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E0557F" w:rsidRDefault="00757B9F" w:rsidP="00714889">
      <w:pPr>
        <w:pStyle w:val="BodyText"/>
        <w:tabs>
          <w:tab w:val="left" w:pos="8859"/>
        </w:tabs>
        <w:spacing w:line="223" w:lineRule="exact"/>
        <w:ind w:right="-15"/>
        <w:rPr>
          <w:rFonts w:asciiTheme="minorBidi" w:hAnsiTheme="minorBidi" w:cstheme="minorBidi"/>
          <w:sz w:val="16"/>
          <w:szCs w:val="16"/>
        </w:rPr>
      </w:pPr>
      <w:r w:rsidRPr="00E0557F">
        <w:rPr>
          <w:rFonts w:asciiTheme="minorBidi" w:hAnsiTheme="minorBidi" w:cstheme="minorBidi"/>
          <w:sz w:val="16"/>
          <w:szCs w:val="16"/>
        </w:rPr>
        <w:tab/>
      </w:r>
    </w:p>
    <w:p w14:paraId="76EC67B2" w14:textId="77777777" w:rsidR="007217E1" w:rsidRPr="00E0557F" w:rsidRDefault="007217E1">
      <w:pPr>
        <w:pStyle w:val="BodyText"/>
        <w:rPr>
          <w:rFonts w:asciiTheme="minorBidi" w:hAnsiTheme="minorBidi" w:cstheme="minorBidi"/>
          <w:sz w:val="16"/>
          <w:szCs w:val="16"/>
        </w:rPr>
      </w:pPr>
    </w:p>
    <w:p w14:paraId="6653195D" w14:textId="77777777" w:rsidR="007217E1" w:rsidRPr="00E0557F" w:rsidRDefault="007217E1">
      <w:pPr>
        <w:pStyle w:val="BodyText"/>
        <w:rPr>
          <w:rFonts w:asciiTheme="minorBidi" w:hAnsiTheme="minorBidi" w:cstheme="minorBidi"/>
          <w:sz w:val="16"/>
          <w:szCs w:val="16"/>
        </w:rPr>
      </w:pPr>
    </w:p>
    <w:p w14:paraId="1D00EED0" w14:textId="77777777" w:rsidR="007217E1" w:rsidRPr="00E0557F" w:rsidRDefault="007217E1">
      <w:pPr>
        <w:pStyle w:val="BodyText"/>
        <w:spacing w:before="220"/>
        <w:rPr>
          <w:rFonts w:asciiTheme="minorBidi" w:hAnsiTheme="minorBidi" w:cstheme="minorBidi"/>
          <w:sz w:val="16"/>
          <w:szCs w:val="16"/>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E0557F" w14:paraId="63522706" w14:textId="77777777">
        <w:trPr>
          <w:trHeight w:val="693"/>
        </w:trPr>
        <w:tc>
          <w:tcPr>
            <w:tcW w:w="1624" w:type="dxa"/>
            <w:gridSpan w:val="2"/>
          </w:tcPr>
          <w:p w14:paraId="47D655DD" w14:textId="77777777" w:rsidR="007217E1" w:rsidRPr="00E0557F" w:rsidRDefault="00757B9F">
            <w:pPr>
              <w:pStyle w:val="TableParagraph"/>
              <w:spacing w:before="0"/>
              <w:ind w:left="462"/>
              <w:rPr>
                <w:rFonts w:asciiTheme="minorBidi" w:hAnsiTheme="minorBidi" w:cstheme="minorBidi"/>
                <w:sz w:val="16"/>
                <w:szCs w:val="16"/>
              </w:rPr>
            </w:pPr>
            <w:r w:rsidRPr="00E0557F">
              <w:rPr>
                <w:rFonts w:asciiTheme="minorBidi" w:hAnsiTheme="minorBidi" w:cstheme="minorBidi"/>
                <w:noProof/>
                <w:sz w:val="16"/>
                <w:szCs w:val="16"/>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E0557F" w:rsidRDefault="00757B9F">
            <w:pPr>
              <w:pStyle w:val="TableParagraph"/>
              <w:spacing w:before="22" w:line="302" w:lineRule="auto"/>
              <w:ind w:left="3378" w:right="3371"/>
              <w:jc w:val="center"/>
              <w:rPr>
                <w:rFonts w:asciiTheme="minorBidi" w:hAnsiTheme="minorBidi" w:cstheme="minorBidi"/>
                <w:b/>
                <w:sz w:val="16"/>
                <w:szCs w:val="16"/>
              </w:rPr>
            </w:pPr>
            <w:r w:rsidRPr="00E0557F">
              <w:rPr>
                <w:rFonts w:asciiTheme="minorBidi" w:hAnsiTheme="minorBidi" w:cstheme="minorBidi"/>
                <w:b/>
                <w:sz w:val="16"/>
                <w:szCs w:val="16"/>
              </w:rPr>
              <w:t>STAI</w:t>
            </w:r>
            <w:r w:rsidRPr="00E0557F">
              <w:rPr>
                <w:rFonts w:asciiTheme="minorBidi" w:hAnsiTheme="minorBidi" w:cstheme="minorBidi"/>
                <w:b/>
                <w:spacing w:val="-5"/>
                <w:sz w:val="16"/>
                <w:szCs w:val="16"/>
              </w:rPr>
              <w:t xml:space="preserve"> </w:t>
            </w:r>
            <w:r w:rsidRPr="00E0557F">
              <w:rPr>
                <w:rFonts w:asciiTheme="minorBidi" w:hAnsiTheme="minorBidi" w:cstheme="minorBidi"/>
                <w:b/>
                <w:sz w:val="16"/>
                <w:szCs w:val="16"/>
              </w:rPr>
              <w:t>AL-ANWAR</w:t>
            </w:r>
            <w:r w:rsidRPr="00E0557F">
              <w:rPr>
                <w:rFonts w:asciiTheme="minorBidi" w:hAnsiTheme="minorBidi" w:cstheme="minorBidi"/>
                <w:b/>
                <w:spacing w:val="-5"/>
                <w:sz w:val="16"/>
                <w:szCs w:val="16"/>
              </w:rPr>
              <w:t xml:space="preserve"> </w:t>
            </w:r>
            <w:r w:rsidRPr="00E0557F">
              <w:rPr>
                <w:rFonts w:asciiTheme="minorBidi" w:hAnsiTheme="minorBidi" w:cstheme="minorBidi"/>
                <w:b/>
                <w:sz w:val="16"/>
                <w:szCs w:val="16"/>
              </w:rPr>
              <w:t>SARANG</w:t>
            </w:r>
            <w:r w:rsidRPr="00E0557F">
              <w:rPr>
                <w:rFonts w:asciiTheme="minorBidi" w:hAnsiTheme="minorBidi" w:cstheme="minorBidi"/>
                <w:b/>
                <w:spacing w:val="-5"/>
                <w:sz w:val="16"/>
                <w:szCs w:val="16"/>
              </w:rPr>
              <w:t xml:space="preserve"> </w:t>
            </w:r>
            <w:r w:rsidRPr="00E0557F">
              <w:rPr>
                <w:rFonts w:asciiTheme="minorBidi" w:hAnsiTheme="minorBidi" w:cstheme="minorBidi"/>
                <w:b/>
                <w:sz w:val="16"/>
                <w:szCs w:val="16"/>
              </w:rPr>
              <w:t>REMBANG STAI</w:t>
            </w:r>
            <w:r w:rsidRPr="00E0557F">
              <w:rPr>
                <w:rFonts w:asciiTheme="minorBidi" w:hAnsiTheme="minorBidi" w:cstheme="minorBidi"/>
                <w:b/>
                <w:spacing w:val="-1"/>
                <w:sz w:val="16"/>
                <w:szCs w:val="16"/>
              </w:rPr>
              <w:t xml:space="preserve"> </w:t>
            </w:r>
            <w:r w:rsidRPr="00E0557F">
              <w:rPr>
                <w:rFonts w:asciiTheme="minorBidi" w:hAnsiTheme="minorBidi" w:cstheme="minorBidi"/>
                <w:b/>
                <w:sz w:val="16"/>
                <w:szCs w:val="16"/>
              </w:rPr>
              <w:t>AL-ANWAR</w:t>
            </w:r>
            <w:r w:rsidRPr="00E0557F">
              <w:rPr>
                <w:rFonts w:asciiTheme="minorBidi" w:hAnsiTheme="minorBidi" w:cstheme="minorBidi"/>
                <w:b/>
                <w:spacing w:val="-1"/>
                <w:sz w:val="16"/>
                <w:szCs w:val="16"/>
              </w:rPr>
              <w:t xml:space="preserve"> </w:t>
            </w:r>
            <w:r w:rsidRPr="00E0557F">
              <w:rPr>
                <w:rFonts w:asciiTheme="minorBidi" w:hAnsiTheme="minorBidi" w:cstheme="minorBidi"/>
                <w:b/>
                <w:sz w:val="16"/>
                <w:szCs w:val="16"/>
              </w:rPr>
              <w:t>SARANG</w:t>
            </w:r>
            <w:r w:rsidRPr="00E0557F">
              <w:rPr>
                <w:rFonts w:asciiTheme="minorBidi" w:hAnsiTheme="minorBidi" w:cstheme="minorBidi"/>
                <w:b/>
                <w:spacing w:val="-1"/>
                <w:sz w:val="16"/>
                <w:szCs w:val="16"/>
              </w:rPr>
              <w:t xml:space="preserve"> </w:t>
            </w:r>
            <w:r w:rsidRPr="00E0557F">
              <w:rPr>
                <w:rFonts w:asciiTheme="minorBidi" w:hAnsiTheme="minorBidi" w:cstheme="minorBidi"/>
                <w:b/>
                <w:spacing w:val="-2"/>
                <w:sz w:val="16"/>
                <w:szCs w:val="16"/>
              </w:rPr>
              <w:t>REMBANG</w:t>
            </w:r>
          </w:p>
          <w:p w14:paraId="5B624085" w14:textId="6B57C43A" w:rsidR="007217E1" w:rsidRPr="00E0557F" w:rsidRDefault="00757B9F">
            <w:pPr>
              <w:pStyle w:val="TableParagraph"/>
              <w:spacing w:before="1"/>
              <w:ind w:left="5"/>
              <w:jc w:val="center"/>
              <w:rPr>
                <w:rFonts w:asciiTheme="minorBidi" w:hAnsiTheme="minorBidi" w:cstheme="minorBidi"/>
                <w:b/>
                <w:sz w:val="16"/>
                <w:szCs w:val="16"/>
                <w:lang w:val="en-US"/>
              </w:rPr>
            </w:pPr>
            <w:r w:rsidRPr="00E0557F">
              <w:rPr>
                <w:rFonts w:asciiTheme="minorBidi" w:hAnsiTheme="minorBidi" w:cstheme="minorBidi"/>
                <w:b/>
                <w:sz w:val="16"/>
                <w:szCs w:val="16"/>
              </w:rPr>
              <w:t>S1</w:t>
            </w:r>
            <w:r w:rsidRPr="00E0557F">
              <w:rPr>
                <w:rFonts w:asciiTheme="minorBidi" w:hAnsiTheme="minorBidi" w:cstheme="minorBidi"/>
                <w:b/>
                <w:spacing w:val="6"/>
                <w:sz w:val="16"/>
                <w:szCs w:val="16"/>
              </w:rPr>
              <w:t xml:space="preserve"> </w:t>
            </w:r>
            <w:r w:rsidRPr="00E0557F">
              <w:rPr>
                <w:rFonts w:asciiTheme="minorBidi" w:hAnsiTheme="minorBidi" w:cstheme="minorBidi"/>
                <w:b/>
                <w:sz w:val="16"/>
                <w:szCs w:val="16"/>
              </w:rPr>
              <w:t>PE</w:t>
            </w:r>
            <w:r w:rsidRPr="00E0557F">
              <w:rPr>
                <w:rFonts w:asciiTheme="minorBidi" w:hAnsiTheme="minorBidi" w:cstheme="minorBidi"/>
                <w:b/>
                <w:sz w:val="16"/>
                <w:szCs w:val="16"/>
                <w:lang w:val="en-US"/>
              </w:rPr>
              <w:t>RBANDINGAN MAZHAB</w:t>
            </w:r>
          </w:p>
        </w:tc>
      </w:tr>
      <w:tr w:rsidR="007217E1" w:rsidRPr="00E0557F" w14:paraId="386CE73C" w14:textId="77777777">
        <w:trPr>
          <w:trHeight w:val="229"/>
        </w:trPr>
        <w:tc>
          <w:tcPr>
            <w:tcW w:w="11592" w:type="dxa"/>
            <w:gridSpan w:val="12"/>
          </w:tcPr>
          <w:p w14:paraId="61B002EB" w14:textId="77777777" w:rsidR="007217E1" w:rsidRPr="00E0557F" w:rsidRDefault="00757B9F">
            <w:pPr>
              <w:pStyle w:val="TableParagraph"/>
              <w:spacing w:before="22"/>
              <w:ind w:left="6"/>
              <w:jc w:val="center"/>
              <w:rPr>
                <w:rFonts w:asciiTheme="minorBidi" w:hAnsiTheme="minorBidi" w:cstheme="minorBidi"/>
                <w:b/>
                <w:sz w:val="16"/>
                <w:szCs w:val="16"/>
              </w:rPr>
            </w:pPr>
            <w:r w:rsidRPr="00E0557F">
              <w:rPr>
                <w:rFonts w:asciiTheme="minorBidi" w:hAnsiTheme="minorBidi" w:cstheme="minorBidi"/>
                <w:b/>
                <w:sz w:val="16"/>
                <w:szCs w:val="16"/>
              </w:rPr>
              <w:t>RENCANA</w:t>
            </w:r>
            <w:r w:rsidRPr="00E0557F">
              <w:rPr>
                <w:rFonts w:asciiTheme="minorBidi" w:hAnsiTheme="minorBidi" w:cstheme="minorBidi"/>
                <w:b/>
                <w:spacing w:val="10"/>
                <w:sz w:val="16"/>
                <w:szCs w:val="16"/>
              </w:rPr>
              <w:t xml:space="preserve"> </w:t>
            </w:r>
            <w:r w:rsidRPr="00E0557F">
              <w:rPr>
                <w:rFonts w:asciiTheme="minorBidi" w:hAnsiTheme="minorBidi" w:cstheme="minorBidi"/>
                <w:b/>
                <w:sz w:val="16"/>
                <w:szCs w:val="16"/>
              </w:rPr>
              <w:t>PEMBELAJARAN</w:t>
            </w:r>
            <w:r w:rsidRPr="00E0557F">
              <w:rPr>
                <w:rFonts w:asciiTheme="minorBidi" w:hAnsiTheme="minorBidi" w:cstheme="minorBidi"/>
                <w:b/>
                <w:spacing w:val="11"/>
                <w:sz w:val="16"/>
                <w:szCs w:val="16"/>
              </w:rPr>
              <w:t xml:space="preserve"> </w:t>
            </w:r>
            <w:r w:rsidRPr="00E0557F">
              <w:rPr>
                <w:rFonts w:asciiTheme="minorBidi" w:hAnsiTheme="minorBidi" w:cstheme="minorBidi"/>
                <w:b/>
                <w:spacing w:val="-2"/>
                <w:sz w:val="16"/>
                <w:szCs w:val="16"/>
              </w:rPr>
              <w:t>SEMESTER</w:t>
            </w:r>
          </w:p>
        </w:tc>
      </w:tr>
      <w:tr w:rsidR="007217E1" w:rsidRPr="00E0557F" w14:paraId="77792413" w14:textId="77777777">
        <w:trPr>
          <w:trHeight w:val="196"/>
        </w:trPr>
        <w:tc>
          <w:tcPr>
            <w:tcW w:w="3066" w:type="dxa"/>
            <w:gridSpan w:val="4"/>
          </w:tcPr>
          <w:p w14:paraId="44EFB7EC"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2"/>
                <w:sz w:val="16"/>
                <w:szCs w:val="16"/>
              </w:rPr>
              <w:t>MATA</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2"/>
                <w:sz w:val="16"/>
                <w:szCs w:val="16"/>
              </w:rPr>
              <w:t>KULIAH</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4"/>
                <w:sz w:val="16"/>
                <w:szCs w:val="16"/>
              </w:rPr>
              <w:t>(MK)</w:t>
            </w:r>
          </w:p>
        </w:tc>
        <w:tc>
          <w:tcPr>
            <w:tcW w:w="1624" w:type="dxa"/>
            <w:gridSpan w:val="2"/>
          </w:tcPr>
          <w:p w14:paraId="3B6FAB62"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4"/>
                <w:sz w:val="16"/>
                <w:szCs w:val="16"/>
              </w:rPr>
              <w:t>KODE</w:t>
            </w:r>
          </w:p>
        </w:tc>
        <w:tc>
          <w:tcPr>
            <w:tcW w:w="2784" w:type="dxa"/>
            <w:gridSpan w:val="2"/>
          </w:tcPr>
          <w:p w14:paraId="460E8F7D"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Rumpun</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5"/>
                <w:sz w:val="16"/>
                <w:szCs w:val="16"/>
              </w:rPr>
              <w:t>MK</w:t>
            </w:r>
          </w:p>
        </w:tc>
        <w:tc>
          <w:tcPr>
            <w:tcW w:w="1682" w:type="dxa"/>
          </w:tcPr>
          <w:p w14:paraId="37A393CA" w14:textId="77777777" w:rsidR="007217E1" w:rsidRPr="00E0557F" w:rsidRDefault="00757B9F">
            <w:pPr>
              <w:pStyle w:val="TableParagraph"/>
              <w:ind w:left="59"/>
              <w:rPr>
                <w:rFonts w:asciiTheme="minorBidi" w:hAnsiTheme="minorBidi" w:cstheme="minorBidi"/>
                <w:b/>
                <w:sz w:val="16"/>
                <w:szCs w:val="16"/>
              </w:rPr>
            </w:pPr>
            <w:r w:rsidRPr="00E0557F">
              <w:rPr>
                <w:rFonts w:asciiTheme="minorBidi" w:hAnsiTheme="minorBidi" w:cstheme="minorBidi"/>
                <w:b/>
                <w:sz w:val="16"/>
                <w:szCs w:val="16"/>
              </w:rPr>
              <w:t>Bobot</w:t>
            </w:r>
            <w:r w:rsidRPr="00E0557F">
              <w:rPr>
                <w:rFonts w:asciiTheme="minorBidi" w:hAnsiTheme="minorBidi" w:cstheme="minorBidi"/>
                <w:b/>
                <w:spacing w:val="-6"/>
                <w:sz w:val="16"/>
                <w:szCs w:val="16"/>
              </w:rPr>
              <w:t xml:space="preserve"> </w:t>
            </w:r>
            <w:r w:rsidRPr="00E0557F">
              <w:rPr>
                <w:rFonts w:asciiTheme="minorBidi" w:hAnsiTheme="minorBidi" w:cstheme="minorBidi"/>
                <w:b/>
                <w:spacing w:val="-2"/>
                <w:sz w:val="16"/>
                <w:szCs w:val="16"/>
              </w:rPr>
              <w:t>(sks)</w:t>
            </w:r>
          </w:p>
        </w:tc>
        <w:tc>
          <w:tcPr>
            <w:tcW w:w="928" w:type="dxa"/>
          </w:tcPr>
          <w:p w14:paraId="19697D02" w14:textId="77777777" w:rsidR="007217E1" w:rsidRPr="00E0557F" w:rsidRDefault="00757B9F">
            <w:pPr>
              <w:pStyle w:val="TableParagraph"/>
              <w:ind w:left="5" w:right="36"/>
              <w:jc w:val="center"/>
              <w:rPr>
                <w:rFonts w:asciiTheme="minorBidi" w:hAnsiTheme="minorBidi" w:cstheme="minorBidi"/>
                <w:b/>
                <w:sz w:val="16"/>
                <w:szCs w:val="16"/>
              </w:rPr>
            </w:pPr>
            <w:r w:rsidRPr="00E0557F">
              <w:rPr>
                <w:rFonts w:asciiTheme="minorBidi" w:hAnsiTheme="minorBidi" w:cstheme="minorBidi"/>
                <w:b/>
                <w:spacing w:val="-2"/>
                <w:sz w:val="16"/>
                <w:szCs w:val="16"/>
              </w:rPr>
              <w:t>SEMESTER</w:t>
            </w:r>
          </w:p>
        </w:tc>
        <w:tc>
          <w:tcPr>
            <w:tcW w:w="1508" w:type="dxa"/>
            <w:gridSpan w:val="2"/>
          </w:tcPr>
          <w:p w14:paraId="7EED7A48" w14:textId="77777777" w:rsidR="007217E1" w:rsidRPr="00E0557F" w:rsidRDefault="00757B9F">
            <w:pPr>
              <w:pStyle w:val="TableParagraph"/>
              <w:spacing w:before="9"/>
              <w:ind w:left="59"/>
              <w:rPr>
                <w:rFonts w:asciiTheme="minorBidi" w:hAnsiTheme="minorBidi" w:cstheme="minorBidi"/>
                <w:b/>
                <w:sz w:val="16"/>
                <w:szCs w:val="16"/>
              </w:rPr>
            </w:pPr>
            <w:r w:rsidRPr="00E0557F">
              <w:rPr>
                <w:rFonts w:asciiTheme="minorBidi" w:hAnsiTheme="minorBidi" w:cstheme="minorBidi"/>
                <w:b/>
                <w:sz w:val="16"/>
                <w:szCs w:val="16"/>
              </w:rPr>
              <w:t>Tgl</w:t>
            </w:r>
            <w:r w:rsidRPr="00E0557F">
              <w:rPr>
                <w:rFonts w:asciiTheme="minorBidi" w:hAnsiTheme="minorBidi" w:cstheme="minorBidi"/>
                <w:b/>
                <w:spacing w:val="-4"/>
                <w:sz w:val="16"/>
                <w:szCs w:val="16"/>
              </w:rPr>
              <w:t xml:space="preserve"> </w:t>
            </w:r>
            <w:r w:rsidRPr="00E0557F">
              <w:rPr>
                <w:rFonts w:asciiTheme="minorBidi" w:hAnsiTheme="minorBidi" w:cstheme="minorBidi"/>
                <w:b/>
                <w:spacing w:val="-2"/>
                <w:sz w:val="16"/>
                <w:szCs w:val="16"/>
              </w:rPr>
              <w:t>Penyusunan</w:t>
            </w:r>
          </w:p>
        </w:tc>
      </w:tr>
      <w:tr w:rsidR="007217E1" w:rsidRPr="00E0557F" w14:paraId="691F129D" w14:textId="77777777">
        <w:trPr>
          <w:trHeight w:val="196"/>
        </w:trPr>
        <w:tc>
          <w:tcPr>
            <w:tcW w:w="3066" w:type="dxa"/>
            <w:gridSpan w:val="4"/>
          </w:tcPr>
          <w:p w14:paraId="7D69D9EB" w14:textId="786970C2" w:rsidR="007217E1" w:rsidRPr="00E0557F" w:rsidRDefault="001155C8">
            <w:pPr>
              <w:pStyle w:val="TableParagraph"/>
              <w:rPr>
                <w:rFonts w:asciiTheme="minorBidi" w:hAnsiTheme="minorBidi" w:cstheme="minorBidi"/>
                <w:sz w:val="16"/>
                <w:szCs w:val="16"/>
              </w:rPr>
            </w:pPr>
            <w:r w:rsidRPr="00E0557F">
              <w:rPr>
                <w:rFonts w:asciiTheme="minorBidi" w:hAnsiTheme="minorBidi" w:cstheme="minorBidi"/>
                <w:sz w:val="16"/>
                <w:szCs w:val="16"/>
              </w:rPr>
              <w:t>Asbab Al-Ikhtilaf Al-Madzahib</w:t>
            </w:r>
          </w:p>
        </w:tc>
        <w:tc>
          <w:tcPr>
            <w:tcW w:w="1624" w:type="dxa"/>
            <w:gridSpan w:val="2"/>
          </w:tcPr>
          <w:p w14:paraId="60DA17A9" w14:textId="6C04DBFC" w:rsidR="007217E1" w:rsidRPr="00E0557F" w:rsidRDefault="001155C8">
            <w:pPr>
              <w:pStyle w:val="TableParagraph"/>
              <w:rPr>
                <w:rFonts w:asciiTheme="minorBidi" w:hAnsiTheme="minorBidi" w:cstheme="minorBidi"/>
                <w:sz w:val="16"/>
                <w:szCs w:val="16"/>
              </w:rPr>
            </w:pPr>
            <w:r w:rsidRPr="00E0557F">
              <w:rPr>
                <w:rFonts w:asciiTheme="minorBidi" w:hAnsiTheme="minorBidi" w:cstheme="minorBidi"/>
                <w:sz w:val="16"/>
                <w:szCs w:val="16"/>
              </w:rPr>
              <w:t>PMH115</w:t>
            </w:r>
          </w:p>
        </w:tc>
        <w:tc>
          <w:tcPr>
            <w:tcW w:w="2784" w:type="dxa"/>
            <w:gridSpan w:val="2"/>
          </w:tcPr>
          <w:p w14:paraId="29CAA203" w14:textId="1B888564" w:rsidR="007217E1" w:rsidRPr="00E0557F" w:rsidRDefault="00784EBA">
            <w:pPr>
              <w:pStyle w:val="TableParagraph"/>
              <w:spacing w:before="0"/>
              <w:ind w:left="0"/>
              <w:rPr>
                <w:rFonts w:asciiTheme="minorBidi" w:hAnsiTheme="minorBidi" w:cstheme="minorBidi"/>
                <w:sz w:val="16"/>
                <w:szCs w:val="16"/>
              </w:rPr>
            </w:pPr>
            <w:r w:rsidRPr="00E0557F">
              <w:rPr>
                <w:rFonts w:asciiTheme="minorBidi" w:hAnsiTheme="minorBidi" w:cstheme="minorBidi"/>
                <w:sz w:val="16"/>
                <w:szCs w:val="16"/>
              </w:rPr>
              <w:t>Fikih Perbandingan</w:t>
            </w:r>
          </w:p>
        </w:tc>
        <w:tc>
          <w:tcPr>
            <w:tcW w:w="1682" w:type="dxa"/>
          </w:tcPr>
          <w:p w14:paraId="5DB60AFB" w14:textId="5F720346" w:rsidR="007217E1" w:rsidRPr="00E0557F" w:rsidRDefault="00784EBA">
            <w:pPr>
              <w:pStyle w:val="TableParagraph"/>
              <w:ind w:left="7" w:right="2"/>
              <w:jc w:val="center"/>
              <w:rPr>
                <w:rFonts w:asciiTheme="minorBidi" w:hAnsiTheme="minorBidi" w:cstheme="minorBidi"/>
                <w:sz w:val="16"/>
                <w:szCs w:val="16"/>
              </w:rPr>
            </w:pPr>
            <w:r w:rsidRPr="00E0557F">
              <w:rPr>
                <w:rFonts w:asciiTheme="minorBidi" w:hAnsiTheme="minorBidi" w:cstheme="minorBidi"/>
                <w:sz w:val="16"/>
                <w:szCs w:val="16"/>
              </w:rPr>
              <w:t>2</w:t>
            </w:r>
          </w:p>
        </w:tc>
        <w:tc>
          <w:tcPr>
            <w:tcW w:w="928" w:type="dxa"/>
          </w:tcPr>
          <w:p w14:paraId="2BD01A5F" w14:textId="30F570C8" w:rsidR="007217E1" w:rsidRPr="00E0557F" w:rsidRDefault="007217E1">
            <w:pPr>
              <w:pStyle w:val="TableParagraph"/>
              <w:ind w:left="36" w:right="31"/>
              <w:jc w:val="center"/>
              <w:rPr>
                <w:rFonts w:asciiTheme="minorBidi" w:hAnsiTheme="minorBidi" w:cstheme="minorBidi"/>
                <w:sz w:val="16"/>
                <w:szCs w:val="16"/>
                <w:lang w:val="en-US"/>
              </w:rPr>
            </w:pPr>
          </w:p>
        </w:tc>
        <w:tc>
          <w:tcPr>
            <w:tcW w:w="1508" w:type="dxa"/>
            <w:gridSpan w:val="2"/>
          </w:tcPr>
          <w:p w14:paraId="69908A85" w14:textId="69EBB96D" w:rsidR="007217E1" w:rsidRPr="00E0557F" w:rsidRDefault="0052150B">
            <w:pPr>
              <w:pStyle w:val="TableParagraph"/>
              <w:spacing w:before="0"/>
              <w:ind w:left="0"/>
              <w:rPr>
                <w:rFonts w:asciiTheme="minorBidi" w:hAnsiTheme="minorBidi" w:cstheme="minorBidi"/>
                <w:sz w:val="16"/>
                <w:szCs w:val="16"/>
              </w:rPr>
            </w:pPr>
            <w:r w:rsidRPr="00E0557F">
              <w:rPr>
                <w:rFonts w:asciiTheme="minorBidi" w:hAnsiTheme="minorBidi" w:cstheme="minorBidi"/>
                <w:sz w:val="16"/>
                <w:szCs w:val="16"/>
                <w:lang w:val="en-US"/>
              </w:rPr>
              <w:t xml:space="preserve">25 </w:t>
            </w:r>
            <w:proofErr w:type="spellStart"/>
            <w:r w:rsidRPr="00E0557F">
              <w:rPr>
                <w:rFonts w:asciiTheme="minorBidi" w:hAnsiTheme="minorBidi" w:cstheme="minorBidi"/>
                <w:sz w:val="16"/>
                <w:szCs w:val="16"/>
                <w:lang w:val="en-US"/>
              </w:rPr>
              <w:t>Agustus</w:t>
            </w:r>
            <w:proofErr w:type="spellEnd"/>
            <w:r w:rsidRPr="00E0557F">
              <w:rPr>
                <w:rFonts w:asciiTheme="minorBidi" w:hAnsiTheme="minorBidi" w:cstheme="minorBidi"/>
                <w:sz w:val="16"/>
                <w:szCs w:val="16"/>
                <w:lang w:val="en-US"/>
              </w:rPr>
              <w:t xml:space="preserve"> 202</w:t>
            </w:r>
            <w:r w:rsidRPr="00E0557F">
              <w:rPr>
                <w:rFonts w:asciiTheme="minorBidi" w:hAnsiTheme="minorBidi" w:cstheme="minorBidi"/>
                <w:sz w:val="16"/>
                <w:szCs w:val="16"/>
              </w:rPr>
              <w:t>3</w:t>
            </w:r>
          </w:p>
        </w:tc>
      </w:tr>
      <w:tr w:rsidR="007217E1" w:rsidRPr="00E0557F" w14:paraId="69D53D83" w14:textId="77777777">
        <w:trPr>
          <w:trHeight w:val="196"/>
        </w:trPr>
        <w:tc>
          <w:tcPr>
            <w:tcW w:w="3066" w:type="dxa"/>
            <w:gridSpan w:val="4"/>
            <w:vMerge w:val="restart"/>
          </w:tcPr>
          <w:p w14:paraId="681A0C5D"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2"/>
                <w:sz w:val="16"/>
                <w:szCs w:val="16"/>
              </w:rPr>
              <w:t>OTORISASI</w:t>
            </w:r>
          </w:p>
        </w:tc>
        <w:tc>
          <w:tcPr>
            <w:tcW w:w="2726" w:type="dxa"/>
            <w:gridSpan w:val="3"/>
          </w:tcPr>
          <w:p w14:paraId="4A594B3D"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2"/>
                <w:sz w:val="16"/>
                <w:szCs w:val="16"/>
              </w:rPr>
              <w:t>Pengembang</w:t>
            </w:r>
            <w:r w:rsidRPr="00E0557F">
              <w:rPr>
                <w:rFonts w:asciiTheme="minorBidi" w:hAnsiTheme="minorBidi" w:cstheme="minorBidi"/>
                <w:b/>
                <w:spacing w:val="10"/>
                <w:sz w:val="16"/>
                <w:szCs w:val="16"/>
              </w:rPr>
              <w:t xml:space="preserve"> </w:t>
            </w:r>
            <w:r w:rsidRPr="00E0557F">
              <w:rPr>
                <w:rFonts w:asciiTheme="minorBidi" w:hAnsiTheme="minorBidi" w:cstheme="minorBidi"/>
                <w:b/>
                <w:spacing w:val="-5"/>
                <w:sz w:val="16"/>
                <w:szCs w:val="16"/>
              </w:rPr>
              <w:t>RPS</w:t>
            </w:r>
          </w:p>
        </w:tc>
        <w:tc>
          <w:tcPr>
            <w:tcW w:w="3364" w:type="dxa"/>
            <w:gridSpan w:val="2"/>
          </w:tcPr>
          <w:p w14:paraId="5EA83BE0" w14:textId="77777777" w:rsidR="007217E1" w:rsidRPr="00E0557F" w:rsidRDefault="00757B9F">
            <w:pPr>
              <w:pStyle w:val="TableParagraph"/>
              <w:ind w:left="59"/>
              <w:rPr>
                <w:rFonts w:asciiTheme="minorBidi" w:hAnsiTheme="minorBidi" w:cstheme="minorBidi"/>
                <w:b/>
                <w:sz w:val="16"/>
                <w:szCs w:val="16"/>
              </w:rPr>
            </w:pPr>
            <w:r w:rsidRPr="00E0557F">
              <w:rPr>
                <w:rFonts w:asciiTheme="minorBidi" w:hAnsiTheme="minorBidi" w:cstheme="minorBidi"/>
                <w:b/>
                <w:sz w:val="16"/>
                <w:szCs w:val="16"/>
              </w:rPr>
              <w:t>Koordinator</w:t>
            </w:r>
            <w:r w:rsidRPr="00E0557F">
              <w:rPr>
                <w:rFonts w:asciiTheme="minorBidi" w:hAnsiTheme="minorBidi" w:cstheme="minorBidi"/>
                <w:b/>
                <w:spacing w:val="-10"/>
                <w:sz w:val="16"/>
                <w:szCs w:val="16"/>
              </w:rPr>
              <w:t xml:space="preserve"> </w:t>
            </w:r>
            <w:r w:rsidRPr="00E0557F">
              <w:rPr>
                <w:rFonts w:asciiTheme="minorBidi" w:hAnsiTheme="minorBidi" w:cstheme="minorBidi"/>
                <w:b/>
                <w:spacing w:val="-5"/>
                <w:sz w:val="16"/>
                <w:szCs w:val="16"/>
              </w:rPr>
              <w:t>RMK</w:t>
            </w:r>
          </w:p>
        </w:tc>
        <w:tc>
          <w:tcPr>
            <w:tcW w:w="2436" w:type="dxa"/>
            <w:gridSpan w:val="3"/>
          </w:tcPr>
          <w:p w14:paraId="770DDC9C" w14:textId="2549DD82" w:rsidR="007217E1" w:rsidRPr="00E0557F" w:rsidRDefault="00574456">
            <w:pPr>
              <w:pStyle w:val="TableParagraph"/>
              <w:ind w:left="59"/>
              <w:rPr>
                <w:rFonts w:asciiTheme="minorBidi" w:hAnsiTheme="minorBidi" w:cstheme="minorBidi"/>
                <w:b/>
                <w:sz w:val="16"/>
                <w:szCs w:val="16"/>
              </w:rPr>
            </w:pPr>
            <w:r w:rsidRPr="00E0557F">
              <w:rPr>
                <w:rFonts w:asciiTheme="minorBidi" w:hAnsiTheme="minorBidi" w:cstheme="minorBidi"/>
                <w:noProof/>
                <w:sz w:val="16"/>
                <w:szCs w:val="16"/>
                <w:lang w:val="en-US"/>
              </w:rPr>
              <w:drawing>
                <wp:anchor distT="0" distB="0" distL="114300" distR="114300" simplePos="0" relativeHeight="251662336" behindDoc="1" locked="0" layoutInCell="1" allowOverlap="1" wp14:anchorId="11D310EE" wp14:editId="08C41353">
                  <wp:simplePos x="0" y="0"/>
                  <wp:positionH relativeFrom="column">
                    <wp:posOffset>-48895</wp:posOffset>
                  </wp:positionH>
                  <wp:positionV relativeFrom="paragraph">
                    <wp:posOffset>5715</wp:posOffset>
                  </wp:positionV>
                  <wp:extent cx="781041" cy="795020"/>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781041" cy="795020"/>
                          </a:xfrm>
                          <a:prstGeom prst="rect">
                            <a:avLst/>
                          </a:prstGeom>
                          <a:noFill/>
                        </pic:spPr>
                      </pic:pic>
                    </a:graphicData>
                  </a:graphic>
                </wp:anchor>
              </w:drawing>
            </w:r>
            <w:r w:rsidR="00757B9F" w:rsidRPr="00E0557F">
              <w:rPr>
                <w:rFonts w:asciiTheme="minorBidi" w:hAnsiTheme="minorBidi" w:cstheme="minorBidi"/>
                <w:b/>
                <w:sz w:val="16"/>
                <w:szCs w:val="16"/>
              </w:rPr>
              <w:t>Ketua</w:t>
            </w:r>
            <w:r w:rsidR="00757B9F" w:rsidRPr="00E0557F">
              <w:rPr>
                <w:rFonts w:asciiTheme="minorBidi" w:hAnsiTheme="minorBidi" w:cstheme="minorBidi"/>
                <w:b/>
                <w:spacing w:val="-5"/>
                <w:sz w:val="16"/>
                <w:szCs w:val="16"/>
              </w:rPr>
              <w:t xml:space="preserve"> </w:t>
            </w:r>
            <w:r w:rsidR="00757B9F" w:rsidRPr="00E0557F">
              <w:rPr>
                <w:rFonts w:asciiTheme="minorBidi" w:hAnsiTheme="minorBidi" w:cstheme="minorBidi"/>
                <w:b/>
                <w:spacing w:val="-2"/>
                <w:sz w:val="16"/>
                <w:szCs w:val="16"/>
              </w:rPr>
              <w:t>PRODI</w:t>
            </w:r>
          </w:p>
        </w:tc>
      </w:tr>
      <w:tr w:rsidR="007217E1" w:rsidRPr="00E0557F" w14:paraId="63A87297" w14:textId="77777777">
        <w:trPr>
          <w:trHeight w:val="801"/>
        </w:trPr>
        <w:tc>
          <w:tcPr>
            <w:tcW w:w="3066" w:type="dxa"/>
            <w:gridSpan w:val="4"/>
            <w:vMerge/>
            <w:tcBorders>
              <w:top w:val="nil"/>
            </w:tcBorders>
          </w:tcPr>
          <w:p w14:paraId="34A5B9B6" w14:textId="77777777" w:rsidR="007217E1" w:rsidRPr="00E0557F" w:rsidRDefault="007217E1">
            <w:pPr>
              <w:rPr>
                <w:rFonts w:asciiTheme="minorBidi" w:hAnsiTheme="minorBidi" w:cstheme="minorBidi"/>
                <w:sz w:val="16"/>
                <w:szCs w:val="16"/>
              </w:rPr>
            </w:pPr>
          </w:p>
        </w:tc>
        <w:tc>
          <w:tcPr>
            <w:tcW w:w="2726" w:type="dxa"/>
            <w:gridSpan w:val="3"/>
          </w:tcPr>
          <w:p w14:paraId="163DD377" w14:textId="2936163F" w:rsidR="007217E1" w:rsidRPr="00E0557F" w:rsidRDefault="00784EBA">
            <w:pPr>
              <w:pStyle w:val="TableParagraph"/>
              <w:ind w:left="6"/>
              <w:jc w:val="center"/>
              <w:rPr>
                <w:rFonts w:asciiTheme="minorBidi" w:hAnsiTheme="minorBidi" w:cstheme="minorBidi"/>
                <w:spacing w:val="-2"/>
                <w:sz w:val="16"/>
                <w:szCs w:val="16"/>
              </w:rPr>
            </w:pPr>
            <w:r w:rsidRPr="00E0557F">
              <w:rPr>
                <w:rFonts w:asciiTheme="minorBidi" w:hAnsiTheme="minorBidi" w:cstheme="minorBidi"/>
                <w:noProof/>
                <w:spacing w:val="-2"/>
                <w:sz w:val="16"/>
                <w:szCs w:val="16"/>
                <w:lang w:val="en-US"/>
              </w:rPr>
              <w:drawing>
                <wp:anchor distT="0" distB="0" distL="114300" distR="114300" simplePos="0" relativeHeight="251663360" behindDoc="1" locked="0" layoutInCell="1" allowOverlap="1" wp14:anchorId="2ED8314B" wp14:editId="1CD1D5CA">
                  <wp:simplePos x="0" y="0"/>
                  <wp:positionH relativeFrom="column">
                    <wp:posOffset>313055</wp:posOffset>
                  </wp:positionH>
                  <wp:positionV relativeFrom="paragraph">
                    <wp:posOffset>36195</wp:posOffset>
                  </wp:positionV>
                  <wp:extent cx="1104900" cy="533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 TTD.JPG"/>
                          <pic:cNvPicPr/>
                        </pic:nvPicPr>
                        <pic:blipFill>
                          <a:blip r:embed="rId8">
                            <a:extLst>
                              <a:ext uri="{28A0092B-C50C-407E-A947-70E740481C1C}">
                                <a14:useLocalDpi xmlns:a14="http://schemas.microsoft.com/office/drawing/2010/main" val="0"/>
                              </a:ext>
                            </a:extLst>
                          </a:blip>
                          <a:stretch>
                            <a:fillRect/>
                          </a:stretch>
                        </pic:blipFill>
                        <pic:spPr>
                          <a:xfrm>
                            <a:off x="0" y="0"/>
                            <a:ext cx="1104900" cy="533400"/>
                          </a:xfrm>
                          <a:prstGeom prst="rect">
                            <a:avLst/>
                          </a:prstGeom>
                        </pic:spPr>
                      </pic:pic>
                    </a:graphicData>
                  </a:graphic>
                </wp:anchor>
              </w:drawing>
            </w:r>
            <w:r w:rsidR="00757B9F" w:rsidRPr="00E0557F">
              <w:rPr>
                <w:rFonts w:asciiTheme="minorBidi" w:hAnsiTheme="minorBidi" w:cstheme="minorBidi"/>
                <w:spacing w:val="-4"/>
                <w:sz w:val="16"/>
                <w:szCs w:val="16"/>
              </w:rPr>
              <w:t>Tanda</w:t>
            </w:r>
            <w:r w:rsidR="00757B9F" w:rsidRPr="00E0557F">
              <w:rPr>
                <w:rFonts w:asciiTheme="minorBidi" w:hAnsiTheme="minorBidi" w:cstheme="minorBidi"/>
                <w:spacing w:val="-1"/>
                <w:sz w:val="16"/>
                <w:szCs w:val="16"/>
              </w:rPr>
              <w:t xml:space="preserve"> </w:t>
            </w:r>
            <w:r w:rsidR="00757B9F" w:rsidRPr="00E0557F">
              <w:rPr>
                <w:rFonts w:asciiTheme="minorBidi" w:hAnsiTheme="minorBidi" w:cstheme="minorBidi"/>
                <w:spacing w:val="-2"/>
                <w:sz w:val="16"/>
                <w:szCs w:val="16"/>
              </w:rPr>
              <w:t>Tangan</w:t>
            </w:r>
          </w:p>
          <w:p w14:paraId="089E0374" w14:textId="2FF6C6D1" w:rsidR="00A95D39" w:rsidRPr="00E0557F" w:rsidRDefault="00A95D39">
            <w:pPr>
              <w:pStyle w:val="TableParagraph"/>
              <w:ind w:left="6"/>
              <w:jc w:val="center"/>
              <w:rPr>
                <w:rFonts w:asciiTheme="minorBidi" w:hAnsiTheme="minorBidi" w:cstheme="minorBidi"/>
                <w:spacing w:val="-2"/>
                <w:sz w:val="16"/>
                <w:szCs w:val="16"/>
              </w:rPr>
            </w:pPr>
          </w:p>
          <w:p w14:paraId="317DC9A5" w14:textId="41AD8BF8" w:rsidR="001155C8" w:rsidRPr="00E0557F" w:rsidRDefault="001155C8">
            <w:pPr>
              <w:pStyle w:val="TableParagraph"/>
              <w:ind w:left="6"/>
              <w:jc w:val="center"/>
              <w:rPr>
                <w:rFonts w:asciiTheme="minorBidi" w:hAnsiTheme="minorBidi" w:cstheme="minorBidi"/>
                <w:spacing w:val="-2"/>
                <w:sz w:val="16"/>
                <w:szCs w:val="16"/>
              </w:rPr>
            </w:pPr>
          </w:p>
          <w:p w14:paraId="39DF8F72" w14:textId="26708E8F" w:rsidR="001155C8" w:rsidRPr="00E0557F" w:rsidRDefault="001155C8">
            <w:pPr>
              <w:pStyle w:val="TableParagraph"/>
              <w:ind w:left="6"/>
              <w:jc w:val="center"/>
              <w:rPr>
                <w:rFonts w:asciiTheme="minorBidi" w:hAnsiTheme="minorBidi" w:cstheme="minorBidi"/>
                <w:spacing w:val="-2"/>
                <w:sz w:val="16"/>
                <w:szCs w:val="16"/>
              </w:rPr>
            </w:pPr>
            <w:r w:rsidRPr="00E0557F">
              <w:rPr>
                <w:rFonts w:asciiTheme="minorBidi" w:hAnsiTheme="minorBidi" w:cstheme="minorBidi"/>
                <w:spacing w:val="-2"/>
                <w:sz w:val="16"/>
                <w:szCs w:val="16"/>
              </w:rPr>
              <w:t>Ahmad Nadlif Lc.ME</w:t>
            </w:r>
          </w:p>
          <w:p w14:paraId="54D23CE7" w14:textId="25E4F30B" w:rsidR="00A95D39" w:rsidRPr="00E0557F" w:rsidRDefault="0052150B">
            <w:pPr>
              <w:pStyle w:val="TableParagraph"/>
              <w:ind w:left="6"/>
              <w:jc w:val="center"/>
              <w:rPr>
                <w:rFonts w:asciiTheme="minorBidi" w:hAnsiTheme="minorBidi" w:cstheme="minorBidi"/>
                <w:sz w:val="16"/>
                <w:szCs w:val="16"/>
              </w:rPr>
            </w:pPr>
            <w:r w:rsidRPr="00E0557F">
              <w:rPr>
                <w:rFonts w:asciiTheme="minorBidi" w:hAnsiTheme="minorBidi" w:cstheme="minorBidi"/>
                <w:spacing w:val="-2"/>
                <w:sz w:val="16"/>
                <w:szCs w:val="16"/>
              </w:rPr>
              <w:t xml:space="preserve"> </w:t>
            </w:r>
          </w:p>
        </w:tc>
        <w:tc>
          <w:tcPr>
            <w:tcW w:w="3364" w:type="dxa"/>
            <w:gridSpan w:val="2"/>
          </w:tcPr>
          <w:p w14:paraId="5CF2C5FD" w14:textId="2CC3502F" w:rsidR="007217E1" w:rsidRPr="00E0557F" w:rsidRDefault="00784EBA">
            <w:pPr>
              <w:pStyle w:val="TableParagraph"/>
              <w:ind w:left="7" w:right="2"/>
              <w:jc w:val="center"/>
              <w:rPr>
                <w:rFonts w:asciiTheme="minorBidi" w:hAnsiTheme="minorBidi" w:cstheme="minorBidi"/>
                <w:spacing w:val="-2"/>
                <w:sz w:val="16"/>
                <w:szCs w:val="16"/>
              </w:rPr>
            </w:pPr>
            <w:r w:rsidRPr="00E0557F">
              <w:rPr>
                <w:rFonts w:asciiTheme="minorBidi" w:hAnsiTheme="minorBidi" w:cstheme="minorBidi"/>
                <w:noProof/>
                <w:sz w:val="16"/>
                <w:szCs w:val="16"/>
                <w:lang w:val="en-US"/>
              </w:rPr>
              <w:drawing>
                <wp:anchor distT="0" distB="0" distL="114300" distR="114300" simplePos="0" relativeHeight="251664384" behindDoc="1" locked="0" layoutInCell="1" allowOverlap="1" wp14:anchorId="0F55EF05" wp14:editId="3AA0A3FE">
                  <wp:simplePos x="0" y="0"/>
                  <wp:positionH relativeFrom="column">
                    <wp:posOffset>496570</wp:posOffset>
                  </wp:positionH>
                  <wp:positionV relativeFrom="paragraph">
                    <wp:posOffset>17145</wp:posOffset>
                  </wp:positionV>
                  <wp:extent cx="1104900" cy="533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 TTD.JPG"/>
                          <pic:cNvPicPr/>
                        </pic:nvPicPr>
                        <pic:blipFill>
                          <a:blip r:embed="rId8">
                            <a:extLst>
                              <a:ext uri="{28A0092B-C50C-407E-A947-70E740481C1C}">
                                <a14:useLocalDpi xmlns:a14="http://schemas.microsoft.com/office/drawing/2010/main" val="0"/>
                              </a:ext>
                            </a:extLst>
                          </a:blip>
                          <a:stretch>
                            <a:fillRect/>
                          </a:stretch>
                        </pic:blipFill>
                        <pic:spPr>
                          <a:xfrm>
                            <a:off x="0" y="0"/>
                            <a:ext cx="1104900" cy="533400"/>
                          </a:xfrm>
                          <a:prstGeom prst="rect">
                            <a:avLst/>
                          </a:prstGeom>
                        </pic:spPr>
                      </pic:pic>
                    </a:graphicData>
                  </a:graphic>
                </wp:anchor>
              </w:drawing>
            </w:r>
            <w:r w:rsidR="00757B9F" w:rsidRPr="00E0557F">
              <w:rPr>
                <w:rFonts w:asciiTheme="minorBidi" w:hAnsiTheme="minorBidi" w:cstheme="minorBidi"/>
                <w:spacing w:val="-4"/>
                <w:sz w:val="16"/>
                <w:szCs w:val="16"/>
              </w:rPr>
              <w:t>Tanda</w:t>
            </w:r>
            <w:r w:rsidR="00757B9F" w:rsidRPr="00E0557F">
              <w:rPr>
                <w:rFonts w:asciiTheme="minorBidi" w:hAnsiTheme="minorBidi" w:cstheme="minorBidi"/>
                <w:spacing w:val="-1"/>
                <w:sz w:val="16"/>
                <w:szCs w:val="16"/>
              </w:rPr>
              <w:t xml:space="preserve"> </w:t>
            </w:r>
            <w:r w:rsidR="00757B9F" w:rsidRPr="00E0557F">
              <w:rPr>
                <w:rFonts w:asciiTheme="minorBidi" w:hAnsiTheme="minorBidi" w:cstheme="minorBidi"/>
                <w:spacing w:val="-2"/>
                <w:sz w:val="16"/>
                <w:szCs w:val="16"/>
              </w:rPr>
              <w:t>Tangan</w:t>
            </w:r>
          </w:p>
          <w:p w14:paraId="465B802F" w14:textId="4A776DCB" w:rsidR="00543663" w:rsidRPr="00E0557F" w:rsidRDefault="00543663">
            <w:pPr>
              <w:pStyle w:val="TableParagraph"/>
              <w:ind w:left="7" w:right="2"/>
              <w:jc w:val="center"/>
              <w:rPr>
                <w:rFonts w:asciiTheme="minorBidi" w:hAnsiTheme="minorBidi" w:cstheme="minorBidi"/>
                <w:sz w:val="16"/>
                <w:szCs w:val="16"/>
              </w:rPr>
            </w:pPr>
          </w:p>
          <w:p w14:paraId="31261058" w14:textId="27EC3BEA" w:rsidR="001155C8" w:rsidRPr="00E0557F" w:rsidRDefault="001155C8">
            <w:pPr>
              <w:pStyle w:val="TableParagraph"/>
              <w:ind w:left="7" w:right="2"/>
              <w:jc w:val="center"/>
              <w:rPr>
                <w:rFonts w:asciiTheme="minorBidi" w:hAnsiTheme="minorBidi" w:cstheme="minorBidi"/>
                <w:sz w:val="16"/>
                <w:szCs w:val="16"/>
              </w:rPr>
            </w:pPr>
          </w:p>
          <w:p w14:paraId="20775631" w14:textId="049B9880" w:rsidR="001155C8" w:rsidRPr="00E0557F" w:rsidRDefault="001155C8">
            <w:pPr>
              <w:pStyle w:val="TableParagraph"/>
              <w:ind w:left="7" w:right="2"/>
              <w:jc w:val="center"/>
              <w:rPr>
                <w:rFonts w:asciiTheme="minorBidi" w:hAnsiTheme="minorBidi" w:cstheme="minorBidi"/>
                <w:sz w:val="16"/>
                <w:szCs w:val="16"/>
              </w:rPr>
            </w:pPr>
            <w:r w:rsidRPr="00E0557F">
              <w:rPr>
                <w:rFonts w:asciiTheme="minorBidi" w:hAnsiTheme="minorBidi" w:cstheme="minorBidi"/>
                <w:sz w:val="16"/>
                <w:szCs w:val="16"/>
              </w:rPr>
              <w:t>Ahmad Nadlif Lc., ME.</w:t>
            </w:r>
          </w:p>
        </w:tc>
        <w:tc>
          <w:tcPr>
            <w:tcW w:w="2436" w:type="dxa"/>
            <w:gridSpan w:val="3"/>
          </w:tcPr>
          <w:p w14:paraId="1D325B56" w14:textId="38E063E3" w:rsidR="007217E1" w:rsidRPr="00E0557F" w:rsidRDefault="00700BF2" w:rsidP="00700BF2">
            <w:pPr>
              <w:pStyle w:val="TableParagraph"/>
              <w:tabs>
                <w:tab w:val="left" w:pos="315"/>
                <w:tab w:val="center" w:pos="1215"/>
              </w:tabs>
              <w:ind w:left="4"/>
              <w:rPr>
                <w:rFonts w:asciiTheme="minorBidi" w:hAnsiTheme="minorBidi" w:cstheme="minorBidi"/>
                <w:sz w:val="16"/>
                <w:szCs w:val="16"/>
              </w:rPr>
            </w:pPr>
            <w:r w:rsidRPr="00E0557F">
              <w:rPr>
                <w:rFonts w:asciiTheme="minorBidi" w:hAnsiTheme="minorBidi" w:cstheme="minorBidi"/>
                <w:spacing w:val="-4"/>
                <w:sz w:val="16"/>
                <w:szCs w:val="16"/>
              </w:rPr>
              <w:tab/>
            </w:r>
            <w:r w:rsidRPr="00E0557F">
              <w:rPr>
                <w:rFonts w:asciiTheme="minorBidi" w:hAnsiTheme="minorBidi" w:cstheme="minorBidi"/>
                <w:spacing w:val="-4"/>
                <w:sz w:val="16"/>
                <w:szCs w:val="16"/>
              </w:rPr>
              <w:tab/>
            </w:r>
            <w:r w:rsidR="00E77784" w:rsidRPr="00E0557F">
              <w:rPr>
                <w:rFonts w:asciiTheme="minorBidi" w:hAnsiTheme="minorBidi" w:cstheme="minorBidi"/>
                <w:noProof/>
                <w:sz w:val="16"/>
                <w:szCs w:val="16"/>
                <w:lang w:val="en-US"/>
              </w:rPr>
              <w:drawing>
                <wp:anchor distT="0" distB="0" distL="114300" distR="114300" simplePos="0" relativeHeight="251659264" behindDoc="0" locked="0" layoutInCell="1" allowOverlap="1" wp14:anchorId="7F29036A" wp14:editId="1F075F27">
                  <wp:simplePos x="0" y="0"/>
                  <wp:positionH relativeFrom="column">
                    <wp:posOffset>370205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E0557F">
              <w:rPr>
                <w:rFonts w:asciiTheme="minorBidi" w:hAnsiTheme="minorBidi" w:cstheme="minorBidi"/>
                <w:spacing w:val="-4"/>
                <w:sz w:val="16"/>
                <w:szCs w:val="16"/>
              </w:rPr>
              <w:t>Tanda</w:t>
            </w:r>
            <w:r w:rsidR="00757B9F" w:rsidRPr="00E0557F">
              <w:rPr>
                <w:rFonts w:asciiTheme="minorBidi" w:hAnsiTheme="minorBidi" w:cstheme="minorBidi"/>
                <w:spacing w:val="-1"/>
                <w:sz w:val="16"/>
                <w:szCs w:val="16"/>
              </w:rPr>
              <w:t xml:space="preserve"> </w:t>
            </w:r>
            <w:r w:rsidR="00757B9F" w:rsidRPr="00E0557F">
              <w:rPr>
                <w:rFonts w:asciiTheme="minorBidi" w:hAnsiTheme="minorBidi" w:cstheme="minorBidi"/>
                <w:spacing w:val="-2"/>
                <w:sz w:val="16"/>
                <w:szCs w:val="16"/>
              </w:rPr>
              <w:t>Tangan</w:t>
            </w:r>
          </w:p>
          <w:p w14:paraId="2FE6BB4C" w14:textId="4221C9DC" w:rsidR="007217E1" w:rsidRPr="00E0557F" w:rsidRDefault="007217E1">
            <w:pPr>
              <w:pStyle w:val="TableParagraph"/>
              <w:spacing w:before="0"/>
              <w:ind w:left="0"/>
              <w:rPr>
                <w:rFonts w:asciiTheme="minorBidi" w:hAnsiTheme="minorBidi" w:cstheme="minorBidi"/>
                <w:sz w:val="16"/>
                <w:szCs w:val="16"/>
              </w:rPr>
            </w:pPr>
          </w:p>
          <w:p w14:paraId="41AC3045" w14:textId="1C3717C8" w:rsidR="007217E1" w:rsidRPr="00E0557F" w:rsidRDefault="007217E1" w:rsidP="00E77784">
            <w:pPr>
              <w:pStyle w:val="TableParagraph"/>
              <w:spacing w:before="114"/>
              <w:ind w:left="0"/>
              <w:jc w:val="center"/>
              <w:rPr>
                <w:rFonts w:asciiTheme="minorBidi" w:hAnsiTheme="minorBidi" w:cstheme="minorBidi"/>
                <w:sz w:val="16"/>
                <w:szCs w:val="16"/>
              </w:rPr>
            </w:pPr>
          </w:p>
          <w:p w14:paraId="05C4A2DC" w14:textId="6CB7D5A0" w:rsidR="007217E1" w:rsidRPr="00E0557F" w:rsidRDefault="00757B9F">
            <w:pPr>
              <w:pStyle w:val="TableParagraph"/>
              <w:spacing w:before="0"/>
              <w:ind w:left="4"/>
              <w:jc w:val="center"/>
              <w:rPr>
                <w:rFonts w:asciiTheme="minorBidi" w:hAnsiTheme="minorBidi" w:cstheme="minorBidi"/>
                <w:sz w:val="16"/>
                <w:szCs w:val="16"/>
                <w:lang w:val="en-US"/>
              </w:rPr>
            </w:pPr>
            <w:r w:rsidRPr="00E0557F">
              <w:rPr>
                <w:rFonts w:asciiTheme="minorBidi" w:hAnsiTheme="minorBidi" w:cstheme="minorBidi"/>
                <w:sz w:val="16"/>
                <w:szCs w:val="16"/>
                <w:lang w:val="en-US"/>
              </w:rPr>
              <w:t xml:space="preserve">Fakih Abdul </w:t>
            </w:r>
            <w:proofErr w:type="spellStart"/>
            <w:r w:rsidRPr="00E0557F">
              <w:rPr>
                <w:rFonts w:asciiTheme="minorBidi" w:hAnsiTheme="minorBidi" w:cstheme="minorBidi"/>
                <w:sz w:val="16"/>
                <w:szCs w:val="16"/>
                <w:lang w:val="en-US"/>
              </w:rPr>
              <w:t>Azis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Lc</w:t>
            </w:r>
            <w:proofErr w:type="spellEnd"/>
            <w:r w:rsidRPr="00E0557F">
              <w:rPr>
                <w:rFonts w:asciiTheme="minorBidi" w:hAnsiTheme="minorBidi" w:cstheme="minorBidi"/>
                <w:sz w:val="16"/>
                <w:szCs w:val="16"/>
                <w:lang w:val="en-US"/>
              </w:rPr>
              <w:t xml:space="preserve">.,MA </w:t>
            </w:r>
          </w:p>
        </w:tc>
      </w:tr>
      <w:tr w:rsidR="007217E1" w:rsidRPr="00E0557F" w14:paraId="6FEEE3B2" w14:textId="77777777">
        <w:trPr>
          <w:trHeight w:val="196"/>
        </w:trPr>
        <w:tc>
          <w:tcPr>
            <w:tcW w:w="1624" w:type="dxa"/>
            <w:gridSpan w:val="2"/>
            <w:vMerge w:val="restart"/>
          </w:tcPr>
          <w:p w14:paraId="5040EC30" w14:textId="77777777" w:rsidR="007217E1" w:rsidRPr="00E0557F" w:rsidRDefault="00757B9F">
            <w:pPr>
              <w:pStyle w:val="TableParagraph"/>
              <w:spacing w:line="297" w:lineRule="auto"/>
              <w:rPr>
                <w:rFonts w:asciiTheme="minorBidi" w:hAnsiTheme="minorBidi" w:cstheme="minorBidi"/>
                <w:b/>
                <w:sz w:val="16"/>
                <w:szCs w:val="16"/>
              </w:rPr>
            </w:pPr>
            <w:r w:rsidRPr="00E0557F">
              <w:rPr>
                <w:rFonts w:asciiTheme="minorBidi" w:hAnsiTheme="minorBidi" w:cstheme="minorBidi"/>
                <w:b/>
                <w:spacing w:val="-2"/>
                <w:sz w:val="16"/>
                <w:szCs w:val="16"/>
              </w:rPr>
              <w:t>Capaian</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Pembelajaran</w:t>
            </w:r>
            <w:r w:rsidRPr="00E0557F">
              <w:rPr>
                <w:rFonts w:asciiTheme="minorBidi" w:hAnsiTheme="minorBidi" w:cstheme="minorBidi"/>
                <w:b/>
                <w:spacing w:val="40"/>
                <w:sz w:val="16"/>
                <w:szCs w:val="16"/>
              </w:rPr>
              <w:t xml:space="preserve"> </w:t>
            </w:r>
            <w:r w:rsidRPr="00E0557F">
              <w:rPr>
                <w:rFonts w:asciiTheme="minorBidi" w:hAnsiTheme="minorBidi" w:cstheme="minorBidi"/>
                <w:b/>
                <w:spacing w:val="-4"/>
                <w:sz w:val="16"/>
                <w:szCs w:val="16"/>
              </w:rPr>
              <w:t>(CP)</w:t>
            </w:r>
          </w:p>
        </w:tc>
        <w:tc>
          <w:tcPr>
            <w:tcW w:w="9968" w:type="dxa"/>
            <w:gridSpan w:val="10"/>
          </w:tcPr>
          <w:p w14:paraId="65B1C567"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CPL-PRODI</w:t>
            </w:r>
            <w:r w:rsidRPr="00E0557F">
              <w:rPr>
                <w:rFonts w:asciiTheme="minorBidi" w:hAnsiTheme="minorBidi" w:cstheme="minorBidi"/>
                <w:b/>
                <w:spacing w:val="-7"/>
                <w:sz w:val="16"/>
                <w:szCs w:val="16"/>
              </w:rPr>
              <w:t xml:space="preserve"> </w:t>
            </w:r>
            <w:r w:rsidRPr="00E0557F">
              <w:rPr>
                <w:rFonts w:asciiTheme="minorBidi" w:hAnsiTheme="minorBidi" w:cstheme="minorBidi"/>
                <w:b/>
                <w:sz w:val="16"/>
                <w:szCs w:val="16"/>
              </w:rPr>
              <w:t>yang</w:t>
            </w:r>
            <w:r w:rsidRPr="00E0557F">
              <w:rPr>
                <w:rFonts w:asciiTheme="minorBidi" w:hAnsiTheme="minorBidi" w:cstheme="minorBidi"/>
                <w:b/>
                <w:spacing w:val="-6"/>
                <w:sz w:val="16"/>
                <w:szCs w:val="16"/>
              </w:rPr>
              <w:t xml:space="preserve"> </w:t>
            </w:r>
            <w:r w:rsidRPr="00E0557F">
              <w:rPr>
                <w:rFonts w:asciiTheme="minorBidi" w:hAnsiTheme="minorBidi" w:cstheme="minorBidi"/>
                <w:b/>
                <w:sz w:val="16"/>
                <w:szCs w:val="16"/>
              </w:rPr>
              <w:t>dibebankan</w:t>
            </w:r>
            <w:r w:rsidRPr="00E0557F">
              <w:rPr>
                <w:rFonts w:asciiTheme="minorBidi" w:hAnsiTheme="minorBidi" w:cstheme="minorBidi"/>
                <w:b/>
                <w:spacing w:val="-7"/>
                <w:sz w:val="16"/>
                <w:szCs w:val="16"/>
              </w:rPr>
              <w:t xml:space="preserve"> </w:t>
            </w:r>
            <w:r w:rsidRPr="00E0557F">
              <w:rPr>
                <w:rFonts w:asciiTheme="minorBidi" w:hAnsiTheme="minorBidi" w:cstheme="minorBidi"/>
                <w:b/>
                <w:sz w:val="16"/>
                <w:szCs w:val="16"/>
              </w:rPr>
              <w:t>pada</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5"/>
                <w:sz w:val="16"/>
                <w:szCs w:val="16"/>
              </w:rPr>
              <w:t>MK</w:t>
            </w:r>
          </w:p>
        </w:tc>
      </w:tr>
      <w:tr w:rsidR="007217E1" w:rsidRPr="00E0557F" w14:paraId="3C508870" w14:textId="77777777">
        <w:trPr>
          <w:trHeight w:val="187"/>
        </w:trPr>
        <w:tc>
          <w:tcPr>
            <w:tcW w:w="1624" w:type="dxa"/>
            <w:gridSpan w:val="2"/>
            <w:vMerge/>
            <w:tcBorders>
              <w:top w:val="nil"/>
            </w:tcBorders>
          </w:tcPr>
          <w:p w14:paraId="3AA2175B" w14:textId="77777777" w:rsidR="007217E1" w:rsidRPr="00E0557F" w:rsidRDefault="007217E1">
            <w:pPr>
              <w:rPr>
                <w:rFonts w:asciiTheme="minorBidi" w:hAnsiTheme="minorBidi" w:cstheme="minorBidi"/>
                <w:sz w:val="16"/>
                <w:szCs w:val="16"/>
              </w:rPr>
            </w:pPr>
          </w:p>
        </w:tc>
        <w:tc>
          <w:tcPr>
            <w:tcW w:w="9968" w:type="dxa"/>
            <w:gridSpan w:val="10"/>
          </w:tcPr>
          <w:p w14:paraId="4A09C369" w14:textId="5485DB11" w:rsidR="009623C3" w:rsidRPr="00E0557F" w:rsidRDefault="00543663" w:rsidP="009623C3">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 xml:space="preserve">A. </w:t>
            </w:r>
            <w:proofErr w:type="spellStart"/>
            <w:r w:rsidRPr="00E0557F">
              <w:rPr>
                <w:rFonts w:asciiTheme="minorBidi" w:hAnsiTheme="minorBidi" w:cstheme="minorBidi"/>
                <w:b/>
                <w:bCs/>
                <w:sz w:val="16"/>
                <w:szCs w:val="16"/>
                <w:lang w:val="en-US"/>
              </w:rPr>
              <w:t>Sikap</w:t>
            </w:r>
            <w:proofErr w:type="spellEnd"/>
          </w:p>
          <w:p w14:paraId="2591F2A0"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CPL-S2</w:t>
            </w:r>
          </w:p>
          <w:p w14:paraId="6B1598F2"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Menjunjung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tinggi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nilai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kemanusiaan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menjalankan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tugas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berdasarkan</w:t>
            </w:r>
            <w:proofErr w:type="spellEnd"/>
            <w:r w:rsidRPr="00E0557F">
              <w:rPr>
                <w:rFonts w:asciiTheme="minorBidi" w:hAnsiTheme="minorBidi" w:cstheme="minorBidi"/>
                <w:sz w:val="16"/>
                <w:szCs w:val="16"/>
                <w:lang w:val="en-US"/>
              </w:rPr>
              <w:t xml:space="preserve"> agama, moral,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etika</w:t>
            </w:r>
            <w:proofErr w:type="spellEnd"/>
            <w:r w:rsidRPr="00E0557F">
              <w:rPr>
                <w:rFonts w:asciiTheme="minorBidi" w:hAnsiTheme="minorBidi" w:cstheme="minorBidi"/>
                <w:sz w:val="16"/>
                <w:szCs w:val="16"/>
                <w:lang w:val="en-US"/>
              </w:rPr>
              <w:t>.</w:t>
            </w:r>
          </w:p>
          <w:p w14:paraId="36997E4A"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CPL-S5</w:t>
            </w:r>
          </w:p>
          <w:p w14:paraId="398EB8D2"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Menghargai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keanekaragaman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budaya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pandangan</w:t>
            </w:r>
            <w:proofErr w:type="spellEnd"/>
            <w:r w:rsidRPr="00E0557F">
              <w:rPr>
                <w:rFonts w:asciiTheme="minorBidi" w:hAnsiTheme="minorBidi" w:cstheme="minorBidi"/>
                <w:sz w:val="16"/>
                <w:szCs w:val="16"/>
                <w:lang w:val="en-US"/>
              </w:rPr>
              <w:t xml:space="preserve">, agama,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kepercayaan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serta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pendapat</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atau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temuan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orisinal</w:t>
            </w:r>
            <w:proofErr w:type="spellEnd"/>
            <w:r w:rsidRPr="00E0557F">
              <w:rPr>
                <w:rFonts w:asciiTheme="minorBidi" w:hAnsiTheme="minorBidi" w:cstheme="minorBidi"/>
                <w:sz w:val="16"/>
                <w:szCs w:val="16"/>
                <w:lang w:val="en-US"/>
              </w:rPr>
              <w:t xml:space="preserve"> orang lain.</w:t>
            </w:r>
          </w:p>
          <w:p w14:paraId="33552542"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CPL-S8</w:t>
            </w:r>
          </w:p>
          <w:p w14:paraId="64832E10"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Menginternalisasi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nilai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norma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etika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akademik</w:t>
            </w:r>
            <w:proofErr w:type="spellEnd"/>
            <w:r w:rsidRPr="00E0557F">
              <w:rPr>
                <w:rFonts w:asciiTheme="minorBidi" w:hAnsiTheme="minorBidi" w:cstheme="minorBidi"/>
                <w:sz w:val="16"/>
                <w:szCs w:val="16"/>
                <w:lang w:val="en-US"/>
              </w:rPr>
              <w:t>.</w:t>
            </w:r>
          </w:p>
          <w:p w14:paraId="178B1AE5"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CPL-S9</w:t>
            </w:r>
          </w:p>
          <w:p w14:paraId="4E937910"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Menunjukkan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sikap</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bertanggung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jawab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atas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pekerjaan</w:t>
            </w:r>
            <w:proofErr w:type="spellEnd"/>
            <w:r w:rsidRPr="00E0557F">
              <w:rPr>
                <w:rFonts w:asciiTheme="minorBidi" w:hAnsiTheme="minorBidi" w:cstheme="minorBidi"/>
                <w:sz w:val="16"/>
                <w:szCs w:val="16"/>
                <w:lang w:val="en-US"/>
              </w:rPr>
              <w:t xml:space="preserve"> di </w:t>
            </w:r>
            <w:proofErr w:type="spellStart"/>
            <w:r w:rsidRPr="00E0557F">
              <w:rPr>
                <w:rFonts w:asciiTheme="minorBidi" w:hAnsiTheme="minorBidi" w:cstheme="minorBidi"/>
                <w:sz w:val="16"/>
                <w:szCs w:val="16"/>
                <w:lang w:val="en-US"/>
              </w:rPr>
              <w:t>bidang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keahliannya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mandiri</w:t>
            </w:r>
            <w:proofErr w:type="spellEnd"/>
            <w:r w:rsidRPr="00E0557F">
              <w:rPr>
                <w:rFonts w:asciiTheme="minorBidi" w:hAnsiTheme="minorBidi" w:cstheme="minorBidi"/>
                <w:sz w:val="16"/>
                <w:szCs w:val="16"/>
                <w:lang w:val="en-US"/>
              </w:rPr>
              <w:t>.</w:t>
            </w:r>
          </w:p>
          <w:p w14:paraId="0A984BA8" w14:textId="7CA28CC9" w:rsidR="001155C8" w:rsidRPr="00E0557F" w:rsidRDefault="001155C8" w:rsidP="001155C8">
            <w:pPr>
              <w:pStyle w:val="TableParagraph"/>
              <w:rPr>
                <w:rFonts w:asciiTheme="minorBidi" w:hAnsiTheme="minorBidi" w:cstheme="minorBidi"/>
                <w:sz w:val="16"/>
                <w:szCs w:val="16"/>
                <w:lang w:val="en-US"/>
              </w:rPr>
            </w:pPr>
          </w:p>
          <w:p w14:paraId="0F9B34A4"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 xml:space="preserve">B. </w:t>
            </w:r>
            <w:proofErr w:type="spellStart"/>
            <w:r w:rsidRPr="00E0557F">
              <w:rPr>
                <w:rFonts w:asciiTheme="minorBidi" w:hAnsiTheme="minorBidi" w:cstheme="minorBidi"/>
                <w:b/>
                <w:bCs/>
                <w:sz w:val="16"/>
                <w:szCs w:val="16"/>
                <w:lang w:val="en-US"/>
              </w:rPr>
              <w:t>Pengetahuan</w:t>
            </w:r>
            <w:proofErr w:type="spellEnd"/>
          </w:p>
          <w:p w14:paraId="503F2B6E"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CPL-P1</w:t>
            </w:r>
          </w:p>
          <w:p w14:paraId="2271E91D"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Menguasai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konsep</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teoritis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prinsip</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metodologi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ilmu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klasik</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dari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berbagai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utama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Islam (Hanafi, Maliki, </w:t>
            </w:r>
            <w:proofErr w:type="spellStart"/>
            <w:r w:rsidRPr="00E0557F">
              <w:rPr>
                <w:rFonts w:asciiTheme="minorBidi" w:hAnsiTheme="minorBidi" w:cstheme="minorBidi"/>
                <w:sz w:val="16"/>
                <w:szCs w:val="16"/>
                <w:lang w:val="en-US"/>
              </w:rPr>
              <w:t>Syafii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Hanbali</w:t>
            </w:r>
            <w:proofErr w:type="spellEnd"/>
            <w:r w:rsidRPr="00E0557F">
              <w:rPr>
                <w:rFonts w:asciiTheme="minorBidi" w:hAnsiTheme="minorBidi" w:cstheme="minorBidi"/>
                <w:sz w:val="16"/>
                <w:szCs w:val="16"/>
                <w:lang w:val="en-US"/>
              </w:rPr>
              <w:t>).</w:t>
            </w:r>
          </w:p>
          <w:p w14:paraId="0708C253"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CPL-P2</w:t>
            </w:r>
          </w:p>
          <w:p w14:paraId="761393E2"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Menguasai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prinsip-prinsip</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ushul</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qawaid</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sebagai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landasan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istinbath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komparatif</w:t>
            </w:r>
            <w:proofErr w:type="spellEnd"/>
            <w:r w:rsidRPr="00E0557F">
              <w:rPr>
                <w:rFonts w:asciiTheme="minorBidi" w:hAnsiTheme="minorBidi" w:cstheme="minorBidi"/>
                <w:sz w:val="16"/>
                <w:szCs w:val="16"/>
                <w:lang w:val="en-US"/>
              </w:rPr>
              <w:t>.</w:t>
            </w:r>
          </w:p>
          <w:p w14:paraId="681D4BF8"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CPL-P4</w:t>
            </w:r>
          </w:p>
          <w:p w14:paraId="46F8677F"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Menguasai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sejarah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perkembangan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tarikh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tasyri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dinamika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pemikiran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mazhab-mazhab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w:t>
            </w:r>
          </w:p>
          <w:p w14:paraId="42A75D63"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CPL-P5</w:t>
            </w:r>
          </w:p>
          <w:p w14:paraId="29B6682C"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Menguasai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pengetahuan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tentang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positif</w:t>
            </w:r>
            <w:proofErr w:type="spellEnd"/>
            <w:r w:rsidRPr="00E0557F">
              <w:rPr>
                <w:rFonts w:asciiTheme="minorBidi" w:hAnsiTheme="minorBidi" w:cstheme="minorBidi"/>
                <w:sz w:val="16"/>
                <w:szCs w:val="16"/>
                <w:lang w:val="en-US"/>
              </w:rPr>
              <w:t xml:space="preserve"> di Indonesia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relevansinya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perspektif</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perbandingan</w:t>
            </w:r>
            <w:proofErr w:type="spellEnd"/>
            <w:r w:rsidRPr="00E0557F">
              <w:rPr>
                <w:rFonts w:asciiTheme="minorBidi" w:hAnsiTheme="minorBidi" w:cstheme="minorBidi"/>
                <w:sz w:val="16"/>
                <w:szCs w:val="16"/>
                <w:lang w:val="en-US"/>
              </w:rPr>
              <w:t>.</w:t>
            </w:r>
          </w:p>
          <w:p w14:paraId="55C72538" w14:textId="3CC610A8" w:rsidR="001155C8" w:rsidRPr="00E0557F" w:rsidRDefault="001155C8" w:rsidP="001155C8">
            <w:pPr>
              <w:pStyle w:val="TableParagraph"/>
              <w:rPr>
                <w:rFonts w:asciiTheme="minorBidi" w:hAnsiTheme="minorBidi" w:cstheme="minorBidi"/>
                <w:sz w:val="16"/>
                <w:szCs w:val="16"/>
                <w:lang w:val="en-US"/>
              </w:rPr>
            </w:pPr>
          </w:p>
          <w:p w14:paraId="53EBA8E3"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 xml:space="preserve">C. </w:t>
            </w:r>
            <w:proofErr w:type="spellStart"/>
            <w:r w:rsidRPr="00E0557F">
              <w:rPr>
                <w:rFonts w:asciiTheme="minorBidi" w:hAnsiTheme="minorBidi" w:cstheme="minorBidi"/>
                <w:b/>
                <w:bCs/>
                <w:sz w:val="16"/>
                <w:szCs w:val="16"/>
                <w:lang w:val="en-US"/>
              </w:rPr>
              <w:t>Keterampilan</w:t>
            </w:r>
            <w:proofErr w:type="spellEnd"/>
            <w:r w:rsidRPr="00E0557F">
              <w:rPr>
                <w:rFonts w:asciiTheme="minorBidi" w:hAnsiTheme="minorBidi" w:cstheme="minorBidi"/>
                <w:b/>
                <w:bCs/>
                <w:sz w:val="16"/>
                <w:szCs w:val="16"/>
                <w:lang w:val="en-US"/>
              </w:rPr>
              <w:t xml:space="preserve"> </w:t>
            </w:r>
            <w:proofErr w:type="spellStart"/>
            <w:r w:rsidRPr="00E0557F">
              <w:rPr>
                <w:rFonts w:asciiTheme="minorBidi" w:hAnsiTheme="minorBidi" w:cstheme="minorBidi"/>
                <w:b/>
                <w:bCs/>
                <w:sz w:val="16"/>
                <w:szCs w:val="16"/>
                <w:lang w:val="en-US"/>
              </w:rPr>
              <w:t>Umum</w:t>
            </w:r>
            <w:proofErr w:type="spellEnd"/>
          </w:p>
          <w:p w14:paraId="12BAFA9D"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CPL-KU1</w:t>
            </w:r>
          </w:p>
          <w:p w14:paraId="2A2D0CF6"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menerapkan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pemikiran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logis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kritis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sistematis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inovatif</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konteks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pengembangan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atau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implementasi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ilmu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pengetahuan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teknologi</w:t>
            </w:r>
            <w:proofErr w:type="spellEnd"/>
            <w:r w:rsidRPr="00E0557F">
              <w:rPr>
                <w:rFonts w:asciiTheme="minorBidi" w:hAnsiTheme="minorBidi" w:cstheme="minorBidi"/>
                <w:sz w:val="16"/>
                <w:szCs w:val="16"/>
                <w:lang w:val="en-US"/>
              </w:rPr>
              <w:t xml:space="preserve"> yang </w:t>
            </w:r>
            <w:proofErr w:type="spellStart"/>
            <w:r w:rsidRPr="00E0557F">
              <w:rPr>
                <w:rFonts w:asciiTheme="minorBidi" w:hAnsiTheme="minorBidi" w:cstheme="minorBidi"/>
                <w:sz w:val="16"/>
                <w:szCs w:val="16"/>
                <w:lang w:val="en-US"/>
              </w:rPr>
              <w:t>memperhatikan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menerapkan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nilai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humaniora</w:t>
            </w:r>
            <w:proofErr w:type="spellEnd"/>
            <w:r w:rsidRPr="00E0557F">
              <w:rPr>
                <w:rFonts w:asciiTheme="minorBidi" w:hAnsiTheme="minorBidi" w:cstheme="minorBidi"/>
                <w:sz w:val="16"/>
                <w:szCs w:val="16"/>
                <w:lang w:val="en-US"/>
              </w:rPr>
              <w:t xml:space="preserve"> yang </w:t>
            </w:r>
            <w:proofErr w:type="spellStart"/>
            <w:r w:rsidRPr="00E0557F">
              <w:rPr>
                <w:rFonts w:asciiTheme="minorBidi" w:hAnsiTheme="minorBidi" w:cstheme="minorBidi"/>
                <w:sz w:val="16"/>
                <w:szCs w:val="16"/>
                <w:lang w:val="en-US"/>
              </w:rPr>
              <w:t>sesuai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bidang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keahliannya</w:t>
            </w:r>
            <w:proofErr w:type="spellEnd"/>
            <w:r w:rsidRPr="00E0557F">
              <w:rPr>
                <w:rFonts w:asciiTheme="minorBidi" w:hAnsiTheme="minorBidi" w:cstheme="minorBidi"/>
                <w:sz w:val="16"/>
                <w:szCs w:val="16"/>
                <w:lang w:val="en-US"/>
              </w:rPr>
              <w:t>.</w:t>
            </w:r>
          </w:p>
          <w:p w14:paraId="1D570E7D"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CPL-KU3</w:t>
            </w:r>
          </w:p>
          <w:p w14:paraId="2FD39213"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mengkaji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implikasi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pengembangan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atau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implementasi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ilmu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pengetahuan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teknologi</w:t>
            </w:r>
            <w:proofErr w:type="spellEnd"/>
            <w:r w:rsidRPr="00E0557F">
              <w:rPr>
                <w:rFonts w:asciiTheme="minorBidi" w:hAnsiTheme="minorBidi" w:cstheme="minorBidi"/>
                <w:sz w:val="16"/>
                <w:szCs w:val="16"/>
                <w:lang w:val="en-US"/>
              </w:rPr>
              <w:t xml:space="preserve"> yang </w:t>
            </w:r>
            <w:proofErr w:type="spellStart"/>
            <w:r w:rsidRPr="00E0557F">
              <w:rPr>
                <w:rFonts w:asciiTheme="minorBidi" w:hAnsiTheme="minorBidi" w:cstheme="minorBidi"/>
                <w:sz w:val="16"/>
                <w:szCs w:val="16"/>
                <w:lang w:val="en-US"/>
              </w:rPr>
              <w:t>memperhatikan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menerapkan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nilai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humaniora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sesuai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keahliannya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berdasarkan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kaidah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tata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etika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ilmiah</w:t>
            </w:r>
            <w:proofErr w:type="spellEnd"/>
            <w:r w:rsidRPr="00E0557F">
              <w:rPr>
                <w:rFonts w:asciiTheme="minorBidi" w:hAnsiTheme="minorBidi" w:cstheme="minorBidi"/>
                <w:sz w:val="16"/>
                <w:szCs w:val="16"/>
                <w:lang w:val="en-US"/>
              </w:rPr>
              <w:t>.</w:t>
            </w:r>
          </w:p>
          <w:p w14:paraId="6297B360"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CPL-KU5</w:t>
            </w:r>
          </w:p>
          <w:p w14:paraId="70C946DC"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mengambil</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keputusan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tepat</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konteks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penyelesaian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masalah</w:t>
            </w:r>
            <w:proofErr w:type="spellEnd"/>
            <w:r w:rsidRPr="00E0557F">
              <w:rPr>
                <w:rFonts w:asciiTheme="minorBidi" w:hAnsiTheme="minorBidi" w:cstheme="minorBidi"/>
                <w:sz w:val="16"/>
                <w:szCs w:val="16"/>
                <w:lang w:val="en-US"/>
              </w:rPr>
              <w:t xml:space="preserve"> di </w:t>
            </w:r>
            <w:proofErr w:type="spellStart"/>
            <w:r w:rsidRPr="00E0557F">
              <w:rPr>
                <w:rFonts w:asciiTheme="minorBidi" w:hAnsiTheme="minorBidi" w:cstheme="minorBidi"/>
                <w:sz w:val="16"/>
                <w:szCs w:val="16"/>
                <w:lang w:val="en-US"/>
              </w:rPr>
              <w:t>bidang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keahliannya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berdasarkan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hasil</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analisis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informasi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data.</w:t>
            </w:r>
          </w:p>
          <w:p w14:paraId="74B04FB8"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CPL-KU8</w:t>
            </w:r>
          </w:p>
          <w:p w14:paraId="2AEF31F8"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melakukan</w:t>
            </w:r>
            <w:proofErr w:type="spellEnd"/>
            <w:r w:rsidRPr="00E0557F">
              <w:rPr>
                <w:rFonts w:asciiTheme="minorBidi" w:hAnsiTheme="minorBidi" w:cstheme="minorBidi"/>
                <w:sz w:val="16"/>
                <w:szCs w:val="16"/>
                <w:lang w:val="en-US"/>
              </w:rPr>
              <w:t xml:space="preserve"> proses </w:t>
            </w:r>
            <w:proofErr w:type="spellStart"/>
            <w:r w:rsidRPr="00E0557F">
              <w:rPr>
                <w:rFonts w:asciiTheme="minorBidi" w:hAnsiTheme="minorBidi" w:cstheme="minorBidi"/>
                <w:sz w:val="16"/>
                <w:szCs w:val="16"/>
                <w:lang w:val="en-US"/>
              </w:rPr>
              <w:t>evaluasi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diri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terhadap</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kelompok</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kerja</w:t>
            </w:r>
            <w:proofErr w:type="spellEnd"/>
            <w:r w:rsidRPr="00E0557F">
              <w:rPr>
                <w:rFonts w:asciiTheme="minorBidi" w:hAnsiTheme="minorBidi" w:cstheme="minorBidi"/>
                <w:sz w:val="16"/>
                <w:szCs w:val="16"/>
                <w:lang w:val="en-US"/>
              </w:rPr>
              <w:t xml:space="preserve"> yang </w:t>
            </w:r>
            <w:proofErr w:type="spellStart"/>
            <w:r w:rsidRPr="00E0557F">
              <w:rPr>
                <w:rFonts w:asciiTheme="minorBidi" w:hAnsiTheme="minorBidi" w:cstheme="minorBidi"/>
                <w:sz w:val="16"/>
                <w:szCs w:val="16"/>
                <w:lang w:val="en-US"/>
              </w:rPr>
              <w:t>berada</w:t>
            </w:r>
            <w:proofErr w:type="spellEnd"/>
            <w:r w:rsidRPr="00E0557F">
              <w:rPr>
                <w:rFonts w:asciiTheme="minorBidi" w:hAnsiTheme="minorBidi" w:cstheme="minorBidi"/>
                <w:sz w:val="16"/>
                <w:szCs w:val="16"/>
                <w:lang w:val="en-US"/>
              </w:rPr>
              <w:t xml:space="preserve"> di </w:t>
            </w:r>
            <w:proofErr w:type="spellStart"/>
            <w:r w:rsidRPr="00E0557F">
              <w:rPr>
                <w:rFonts w:asciiTheme="minorBidi" w:hAnsiTheme="minorBidi" w:cstheme="minorBidi"/>
                <w:sz w:val="16"/>
                <w:szCs w:val="16"/>
                <w:lang w:val="en-US"/>
              </w:rPr>
              <w:t>bawah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tanggung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jawabnya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mengelola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pembelajaran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mandiri</w:t>
            </w:r>
            <w:proofErr w:type="spellEnd"/>
            <w:r w:rsidRPr="00E0557F">
              <w:rPr>
                <w:rFonts w:asciiTheme="minorBidi" w:hAnsiTheme="minorBidi" w:cstheme="minorBidi"/>
                <w:sz w:val="16"/>
                <w:szCs w:val="16"/>
                <w:lang w:val="en-US"/>
              </w:rPr>
              <w:t>.</w:t>
            </w:r>
          </w:p>
          <w:p w14:paraId="355CAEC4" w14:textId="1579CC62" w:rsidR="001155C8" w:rsidRPr="00E0557F" w:rsidRDefault="001155C8" w:rsidP="001155C8">
            <w:pPr>
              <w:pStyle w:val="TableParagraph"/>
              <w:rPr>
                <w:rFonts w:asciiTheme="minorBidi" w:hAnsiTheme="minorBidi" w:cstheme="minorBidi"/>
                <w:sz w:val="16"/>
                <w:szCs w:val="16"/>
                <w:lang w:val="en-US"/>
              </w:rPr>
            </w:pPr>
          </w:p>
          <w:p w14:paraId="3FA96D78"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 xml:space="preserve">D. </w:t>
            </w:r>
            <w:proofErr w:type="spellStart"/>
            <w:r w:rsidRPr="00E0557F">
              <w:rPr>
                <w:rFonts w:asciiTheme="minorBidi" w:hAnsiTheme="minorBidi" w:cstheme="minorBidi"/>
                <w:b/>
                <w:bCs/>
                <w:sz w:val="16"/>
                <w:szCs w:val="16"/>
                <w:lang w:val="en-US"/>
              </w:rPr>
              <w:t>Keterampilan</w:t>
            </w:r>
            <w:proofErr w:type="spellEnd"/>
            <w:r w:rsidRPr="00E0557F">
              <w:rPr>
                <w:rFonts w:asciiTheme="minorBidi" w:hAnsiTheme="minorBidi" w:cstheme="minorBidi"/>
                <w:b/>
                <w:bCs/>
                <w:sz w:val="16"/>
                <w:szCs w:val="16"/>
                <w:lang w:val="en-US"/>
              </w:rPr>
              <w:t xml:space="preserve"> </w:t>
            </w:r>
            <w:proofErr w:type="spellStart"/>
            <w:r w:rsidRPr="00E0557F">
              <w:rPr>
                <w:rFonts w:asciiTheme="minorBidi" w:hAnsiTheme="minorBidi" w:cstheme="minorBidi"/>
                <w:b/>
                <w:bCs/>
                <w:sz w:val="16"/>
                <w:szCs w:val="16"/>
                <w:lang w:val="en-US"/>
              </w:rPr>
              <w:t>Khusus</w:t>
            </w:r>
            <w:proofErr w:type="spellEnd"/>
          </w:p>
          <w:p w14:paraId="61D96D62"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CPL-KK1</w:t>
            </w:r>
          </w:p>
          <w:p w14:paraId="6D462BCE"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menganalisis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permasalahan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menggunakan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pendekatan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perbandingan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muqaranah</w:t>
            </w:r>
            <w:proofErr w:type="spellEnd"/>
            <w:r w:rsidRPr="00E0557F">
              <w:rPr>
                <w:rFonts w:asciiTheme="minorBidi" w:hAnsiTheme="minorBidi" w:cstheme="minorBidi"/>
                <w:sz w:val="16"/>
                <w:szCs w:val="16"/>
                <w:lang w:val="en-US"/>
              </w:rPr>
              <w:t xml:space="preserve"> al-</w:t>
            </w:r>
            <w:proofErr w:type="spellStart"/>
            <w:r w:rsidRPr="00E0557F">
              <w:rPr>
                <w:rFonts w:asciiTheme="minorBidi" w:hAnsiTheme="minorBidi" w:cstheme="minorBidi"/>
                <w:sz w:val="16"/>
                <w:szCs w:val="16"/>
                <w:lang w:val="en-US"/>
              </w:rPr>
              <w:t>madzahib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menerapkannya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pada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kasus-kasus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konkret</w:t>
            </w:r>
            <w:proofErr w:type="spellEnd"/>
            <w:r w:rsidRPr="00E0557F">
              <w:rPr>
                <w:rFonts w:asciiTheme="minorBidi" w:hAnsiTheme="minorBidi" w:cstheme="minorBidi"/>
                <w:sz w:val="16"/>
                <w:szCs w:val="16"/>
                <w:lang w:val="en-US"/>
              </w:rPr>
              <w:t>.</w:t>
            </w:r>
          </w:p>
          <w:p w14:paraId="380B6A8F"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CPL-KK2</w:t>
            </w:r>
          </w:p>
          <w:p w14:paraId="2903B902"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melakukan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istinbath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berdasarkan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dalil-dalil</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syar'i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dari</w:t>
            </w:r>
            <w:proofErr w:type="spellEnd"/>
            <w:r w:rsidRPr="00E0557F">
              <w:rPr>
                <w:rFonts w:asciiTheme="minorBidi" w:hAnsiTheme="minorBidi" w:cstheme="minorBidi"/>
                <w:sz w:val="16"/>
                <w:szCs w:val="16"/>
                <w:lang w:val="en-US"/>
              </w:rPr>
              <w:t xml:space="preserve"> al-Qur'an, </w:t>
            </w:r>
            <w:proofErr w:type="spellStart"/>
            <w:r w:rsidRPr="00E0557F">
              <w:rPr>
                <w:rFonts w:asciiTheme="minorBidi" w:hAnsiTheme="minorBidi" w:cstheme="minorBidi"/>
                <w:sz w:val="16"/>
                <w:szCs w:val="16"/>
                <w:lang w:val="en-US"/>
              </w:rPr>
              <w:t>hadis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sumber</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lainnya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menggunakan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kaidah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ushul</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komparatif</w:t>
            </w:r>
            <w:proofErr w:type="spellEnd"/>
            <w:r w:rsidRPr="00E0557F">
              <w:rPr>
                <w:rFonts w:asciiTheme="minorBidi" w:hAnsiTheme="minorBidi" w:cstheme="minorBidi"/>
                <w:sz w:val="16"/>
                <w:szCs w:val="16"/>
                <w:lang w:val="en-US"/>
              </w:rPr>
              <w:t>.</w:t>
            </w:r>
          </w:p>
          <w:p w14:paraId="0EDD3907"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CPL-KK3</w:t>
            </w:r>
          </w:p>
          <w:p w14:paraId="57E176F7"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menghasilkan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karya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penelitian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perbandingan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w:t>
            </w:r>
            <w:proofErr w:type="spellEnd"/>
            <w:r w:rsidRPr="00E0557F">
              <w:rPr>
                <w:rFonts w:asciiTheme="minorBidi" w:hAnsiTheme="minorBidi" w:cstheme="minorBidi"/>
                <w:sz w:val="16"/>
                <w:szCs w:val="16"/>
                <w:lang w:val="en-US"/>
              </w:rPr>
              <w:t xml:space="preserve"> yang </w:t>
            </w:r>
            <w:proofErr w:type="spellStart"/>
            <w:r w:rsidRPr="00E0557F">
              <w:rPr>
                <w:rFonts w:asciiTheme="minorBidi" w:hAnsiTheme="minorBidi" w:cstheme="minorBidi"/>
                <w:sz w:val="16"/>
                <w:szCs w:val="16"/>
                <w:lang w:val="en-US"/>
              </w:rPr>
              <w:t>berkualitas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dapat</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dipertanggungjawabkan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secara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ilmiah</w:t>
            </w:r>
            <w:proofErr w:type="spellEnd"/>
            <w:r w:rsidRPr="00E0557F">
              <w:rPr>
                <w:rFonts w:asciiTheme="minorBidi" w:hAnsiTheme="minorBidi" w:cstheme="minorBidi"/>
                <w:sz w:val="16"/>
                <w:szCs w:val="16"/>
                <w:lang w:val="en-US"/>
              </w:rPr>
              <w:t>.</w:t>
            </w:r>
          </w:p>
          <w:p w14:paraId="7F9DCF1F"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CPL-KK4</w:t>
            </w:r>
          </w:p>
          <w:p w14:paraId="641FDFF4"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membaca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menganalisis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teks-teks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kitab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kuning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turats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dari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berbagai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fikih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benar</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kritis</w:t>
            </w:r>
            <w:proofErr w:type="spellEnd"/>
            <w:r w:rsidRPr="00E0557F">
              <w:rPr>
                <w:rFonts w:asciiTheme="minorBidi" w:hAnsiTheme="minorBidi" w:cstheme="minorBidi"/>
                <w:sz w:val="16"/>
                <w:szCs w:val="16"/>
                <w:lang w:val="en-US"/>
              </w:rPr>
              <w:t>.</w:t>
            </w:r>
          </w:p>
          <w:p w14:paraId="35DF920C" w14:textId="77777777" w:rsidR="001155C8" w:rsidRPr="00E0557F" w:rsidRDefault="001155C8" w:rsidP="001155C8">
            <w:pPr>
              <w:pStyle w:val="TableParagraph"/>
              <w:spacing w:before="0"/>
              <w:rPr>
                <w:rFonts w:asciiTheme="minorBidi" w:hAnsiTheme="minorBidi" w:cstheme="minorBidi"/>
                <w:b/>
                <w:bCs/>
                <w:sz w:val="16"/>
                <w:szCs w:val="16"/>
                <w:lang w:val="en-US"/>
              </w:rPr>
            </w:pPr>
            <w:r w:rsidRPr="00E0557F">
              <w:rPr>
                <w:rFonts w:asciiTheme="minorBidi" w:hAnsiTheme="minorBidi" w:cstheme="minorBidi"/>
                <w:b/>
                <w:bCs/>
                <w:sz w:val="16"/>
                <w:szCs w:val="16"/>
                <w:lang w:val="en-US"/>
              </w:rPr>
              <w:t>CPL-KK5</w:t>
            </w:r>
          </w:p>
          <w:p w14:paraId="5CF29A3E" w14:textId="77777777" w:rsidR="001155C8" w:rsidRPr="00E0557F" w:rsidRDefault="001155C8" w:rsidP="001155C8">
            <w:pPr>
              <w:pStyle w:val="TableParagraph"/>
              <w:spacing w:before="0"/>
              <w:rPr>
                <w:rFonts w:asciiTheme="minorBidi" w:hAnsiTheme="minorBidi" w:cstheme="minorBidi"/>
                <w:sz w:val="16"/>
                <w:szCs w:val="16"/>
                <w:lang w:val="en-US"/>
              </w:rPr>
            </w:pPr>
            <w:proofErr w:type="spellStart"/>
            <w:r w:rsidRPr="00E0557F">
              <w:rPr>
                <w:rFonts w:asciiTheme="minorBidi" w:hAnsiTheme="minorBidi" w:cstheme="minorBidi"/>
                <w:sz w:val="16"/>
                <w:szCs w:val="16"/>
                <w:lang w:val="en-US"/>
              </w:rPr>
              <w:t>Mampu</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memberikan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pendapat</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(fatwa)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solusi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atas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persoalan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hukum</w:t>
            </w:r>
            <w:proofErr w:type="spellEnd"/>
            <w:r w:rsidRPr="00E0557F">
              <w:rPr>
                <w:rFonts w:asciiTheme="minorBidi" w:hAnsiTheme="minorBidi" w:cstheme="minorBidi"/>
                <w:sz w:val="16"/>
                <w:szCs w:val="16"/>
                <w:lang w:val="en-US"/>
              </w:rPr>
              <w:t xml:space="preserve"> Islam </w:t>
            </w:r>
            <w:proofErr w:type="spellStart"/>
            <w:r w:rsidRPr="00E0557F">
              <w:rPr>
                <w:rFonts w:asciiTheme="minorBidi" w:hAnsiTheme="minorBidi" w:cstheme="minorBidi"/>
                <w:sz w:val="16"/>
                <w:szCs w:val="16"/>
                <w:lang w:val="en-US"/>
              </w:rPr>
              <w:t>kontemporer</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khususnya</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dalam</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bidang</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muamalat</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ekonomi</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syariah</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dengan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mempertimbangkan</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perspektif</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lintas</w:t>
            </w:r>
            <w:proofErr w:type="spellEnd"/>
            <w:r w:rsidRPr="00E0557F">
              <w:rPr>
                <w:rFonts w:asciiTheme="minorBidi" w:hAnsiTheme="minorBidi" w:cstheme="minorBidi"/>
                <w:sz w:val="16"/>
                <w:szCs w:val="16"/>
                <w:lang w:val="en-US"/>
              </w:rPr>
              <w:t xml:space="preserve"> </w:t>
            </w:r>
            <w:proofErr w:type="spellStart"/>
            <w:r w:rsidRPr="00E0557F">
              <w:rPr>
                <w:rFonts w:asciiTheme="minorBidi" w:hAnsiTheme="minorBidi" w:cstheme="minorBidi"/>
                <w:sz w:val="16"/>
                <w:szCs w:val="16"/>
                <w:lang w:val="en-US"/>
              </w:rPr>
              <w:t>mazhab</w:t>
            </w:r>
            <w:proofErr w:type="spellEnd"/>
            <w:r w:rsidRPr="00E0557F">
              <w:rPr>
                <w:rFonts w:asciiTheme="minorBidi" w:hAnsiTheme="minorBidi" w:cstheme="minorBidi"/>
                <w:sz w:val="16"/>
                <w:szCs w:val="16"/>
                <w:lang w:val="en-US"/>
              </w:rPr>
              <w:t>.</w:t>
            </w:r>
          </w:p>
          <w:p w14:paraId="7766C2EA" w14:textId="77777777" w:rsidR="007217E1" w:rsidRPr="00E0557F" w:rsidRDefault="007217E1" w:rsidP="00B96E70">
            <w:pPr>
              <w:pStyle w:val="TableParagraph"/>
              <w:spacing w:before="0"/>
              <w:rPr>
                <w:rFonts w:asciiTheme="minorBidi" w:hAnsiTheme="minorBidi" w:cstheme="minorBidi"/>
                <w:sz w:val="16"/>
                <w:szCs w:val="16"/>
                <w:lang w:val="en-US"/>
              </w:rPr>
            </w:pPr>
          </w:p>
        </w:tc>
      </w:tr>
      <w:tr w:rsidR="007217E1" w:rsidRPr="00E0557F" w14:paraId="18896016" w14:textId="77777777">
        <w:trPr>
          <w:trHeight w:val="196"/>
        </w:trPr>
        <w:tc>
          <w:tcPr>
            <w:tcW w:w="1624" w:type="dxa"/>
            <w:gridSpan w:val="2"/>
            <w:vMerge/>
            <w:tcBorders>
              <w:top w:val="nil"/>
            </w:tcBorders>
          </w:tcPr>
          <w:p w14:paraId="788F0D39" w14:textId="77777777" w:rsidR="007217E1" w:rsidRPr="00E0557F" w:rsidRDefault="007217E1">
            <w:pPr>
              <w:rPr>
                <w:rFonts w:asciiTheme="minorBidi" w:hAnsiTheme="minorBidi" w:cstheme="minorBidi"/>
                <w:sz w:val="16"/>
                <w:szCs w:val="16"/>
              </w:rPr>
            </w:pPr>
          </w:p>
        </w:tc>
        <w:tc>
          <w:tcPr>
            <w:tcW w:w="9968" w:type="dxa"/>
            <w:gridSpan w:val="10"/>
          </w:tcPr>
          <w:p w14:paraId="22FB2A10"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Capaian</w:t>
            </w:r>
            <w:r w:rsidRPr="00E0557F">
              <w:rPr>
                <w:rFonts w:asciiTheme="minorBidi" w:hAnsiTheme="minorBidi" w:cstheme="minorBidi"/>
                <w:b/>
                <w:spacing w:val="-7"/>
                <w:sz w:val="16"/>
                <w:szCs w:val="16"/>
              </w:rPr>
              <w:t xml:space="preserve"> </w:t>
            </w:r>
            <w:r w:rsidRPr="00E0557F">
              <w:rPr>
                <w:rFonts w:asciiTheme="minorBidi" w:hAnsiTheme="minorBidi" w:cstheme="minorBidi"/>
                <w:b/>
                <w:sz w:val="16"/>
                <w:szCs w:val="16"/>
              </w:rPr>
              <w:t>Pembelajaran</w:t>
            </w:r>
            <w:r w:rsidRPr="00E0557F">
              <w:rPr>
                <w:rFonts w:asciiTheme="minorBidi" w:hAnsiTheme="minorBidi" w:cstheme="minorBidi"/>
                <w:b/>
                <w:spacing w:val="-7"/>
                <w:sz w:val="16"/>
                <w:szCs w:val="16"/>
              </w:rPr>
              <w:t xml:space="preserve"> </w:t>
            </w:r>
            <w:r w:rsidRPr="00E0557F">
              <w:rPr>
                <w:rFonts w:asciiTheme="minorBidi" w:hAnsiTheme="minorBidi" w:cstheme="minorBidi"/>
                <w:b/>
                <w:sz w:val="16"/>
                <w:szCs w:val="16"/>
              </w:rPr>
              <w:t>Mata</w:t>
            </w:r>
            <w:r w:rsidRPr="00E0557F">
              <w:rPr>
                <w:rFonts w:asciiTheme="minorBidi" w:hAnsiTheme="minorBidi" w:cstheme="minorBidi"/>
                <w:b/>
                <w:spacing w:val="-8"/>
                <w:sz w:val="16"/>
                <w:szCs w:val="16"/>
              </w:rPr>
              <w:t xml:space="preserve"> </w:t>
            </w:r>
            <w:r w:rsidRPr="00E0557F">
              <w:rPr>
                <w:rFonts w:asciiTheme="minorBidi" w:hAnsiTheme="minorBidi" w:cstheme="minorBidi"/>
                <w:b/>
                <w:sz w:val="16"/>
                <w:szCs w:val="16"/>
              </w:rPr>
              <w:t>Kuliah</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2"/>
                <w:sz w:val="16"/>
                <w:szCs w:val="16"/>
              </w:rPr>
              <w:t>(CPMK)</w:t>
            </w:r>
          </w:p>
        </w:tc>
      </w:tr>
      <w:tr w:rsidR="007217E1" w:rsidRPr="00E0557F" w14:paraId="293FE106" w14:textId="77777777">
        <w:trPr>
          <w:trHeight w:val="187"/>
        </w:trPr>
        <w:tc>
          <w:tcPr>
            <w:tcW w:w="1624" w:type="dxa"/>
            <w:gridSpan w:val="2"/>
            <w:vMerge/>
            <w:tcBorders>
              <w:top w:val="nil"/>
            </w:tcBorders>
          </w:tcPr>
          <w:p w14:paraId="6937EF47" w14:textId="77777777" w:rsidR="007217E1" w:rsidRPr="00E0557F" w:rsidRDefault="007217E1">
            <w:pPr>
              <w:rPr>
                <w:rFonts w:asciiTheme="minorBidi" w:hAnsiTheme="minorBidi" w:cstheme="minorBidi"/>
                <w:sz w:val="16"/>
                <w:szCs w:val="16"/>
              </w:rPr>
            </w:pPr>
          </w:p>
        </w:tc>
        <w:tc>
          <w:tcPr>
            <w:tcW w:w="9968" w:type="dxa"/>
            <w:gridSpan w:val="10"/>
          </w:tcPr>
          <w:p w14:paraId="74FEDA72"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konsep dasar ikhtilaf mazhab, perbedaan antara ikhtilaf dan iftiraq, serta adab dalam menyikapi perbedaan pendapat ulama.</w:t>
            </w:r>
          </w:p>
          <w:p w14:paraId="700F339C"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sejarah munculnya ikhtilaf di kalangan sahabat, tabi‘in, dan perkembangan madrasah fikih Islam.</w:t>
            </w:r>
          </w:p>
          <w:p w14:paraId="123BCC9A"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proses terbentuk dan terkodifikasinya mazhab-mazhab fikih dalam sejarah hukum Islam.</w:t>
            </w:r>
          </w:p>
          <w:p w14:paraId="1B24FD33"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menganalisis faktor kebahasaan sebagai penyebab ikhtilaf mazhab, seperti isytirak lafzhi dan perbedaan makna bahasa.</w:t>
            </w:r>
          </w:p>
          <w:p w14:paraId="75124B6A"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pengaruh hakikat, majaz, dan dilalah al-amr terhadap perbedaan istinbath hukum.</w:t>
            </w:r>
          </w:p>
          <w:p w14:paraId="59E4230F"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perbedaan ulama dalam menilai dan menggunakan hadis sebagai sumber hukum.</w:t>
            </w:r>
          </w:p>
          <w:p w14:paraId="2021D28A"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menganalisis pengaruh hadis ahad, qiyas, dan ‘amal ahl al-Madinah dalam munculnya ikhtilaf mazhab.</w:t>
            </w:r>
          </w:p>
          <w:p w14:paraId="4C96B4AD"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perbedaan metode qiyas dan penentuan ‘illat hukum dalam mazhab fikih.</w:t>
            </w:r>
          </w:p>
          <w:p w14:paraId="4C9E21B2"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penggunaan mashadir al-ahkam al-mukhtalaf fiha seperti istihsan, mashlahah mursalah, dan sadd al-dzari‘ah dalam mazhab fikih.</w:t>
            </w:r>
          </w:p>
          <w:p w14:paraId="697F8320"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metode penyelesaian pertentangan dalil melalui al-jam‘u, naskh, dan tarjih.</w:t>
            </w:r>
          </w:p>
          <w:p w14:paraId="5BD65E2E"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lastRenderedPageBreak/>
              <w:t>Mahasiswa mampu menganalisis implementasi ikhtilaf mazhab dalam persoalan ibadah mahdhah.</w:t>
            </w:r>
          </w:p>
          <w:p w14:paraId="49E7F8B5"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menganalisis implementasi ikhtilaf mazhab dalam persoalan muamalah dan jinayat.</w:t>
            </w:r>
          </w:p>
          <w:p w14:paraId="633D041B" w14:textId="77777777" w:rsidR="001155C8"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memahami penerapan prinsip ikhtilaf mazhab dalam menjawab persoalan kontemporer di era digital berdasarkan maqashid al-syari‘ah.</w:t>
            </w:r>
          </w:p>
          <w:p w14:paraId="21E354FB" w14:textId="36D35D2C" w:rsidR="007217E1" w:rsidRPr="00E0557F" w:rsidRDefault="001155C8" w:rsidP="001155C8">
            <w:pPr>
              <w:pStyle w:val="ListParagraph"/>
              <w:widowControl/>
              <w:numPr>
                <w:ilvl w:val="0"/>
                <w:numId w:val="12"/>
              </w:numPr>
              <w:autoSpaceDE/>
              <w:autoSpaceDN/>
              <w:rPr>
                <w:rFonts w:asciiTheme="minorBidi" w:hAnsiTheme="minorBidi" w:cstheme="minorBidi"/>
                <w:sz w:val="16"/>
                <w:szCs w:val="16"/>
              </w:rPr>
            </w:pPr>
            <w:r w:rsidRPr="00E0557F">
              <w:rPr>
                <w:rFonts w:asciiTheme="minorBidi" w:hAnsiTheme="minorBidi" w:cstheme="minorBidi"/>
                <w:sz w:val="16"/>
                <w:szCs w:val="16"/>
              </w:rPr>
              <w:t>Mahasiswa mampu menerapkan metode takhrij al-furu‘ ‘ala al-ushul dalam menganalisis dan menjelaskan perbedaan hukum antarmazhab secara argumentatif dan sistematis.</w:t>
            </w:r>
          </w:p>
        </w:tc>
      </w:tr>
      <w:tr w:rsidR="007217E1" w:rsidRPr="00E0557F" w14:paraId="560B1C5B" w14:textId="77777777">
        <w:trPr>
          <w:trHeight w:val="196"/>
        </w:trPr>
        <w:tc>
          <w:tcPr>
            <w:tcW w:w="1624" w:type="dxa"/>
            <w:gridSpan w:val="2"/>
          </w:tcPr>
          <w:p w14:paraId="12A873BB"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lastRenderedPageBreak/>
              <w:t>Deskripsi</w:t>
            </w:r>
            <w:r w:rsidRPr="00E0557F">
              <w:rPr>
                <w:rFonts w:asciiTheme="minorBidi" w:hAnsiTheme="minorBidi" w:cstheme="minorBidi"/>
                <w:b/>
                <w:spacing w:val="-8"/>
                <w:sz w:val="16"/>
                <w:szCs w:val="16"/>
              </w:rPr>
              <w:t xml:space="preserve"> </w:t>
            </w:r>
            <w:r w:rsidRPr="00E0557F">
              <w:rPr>
                <w:rFonts w:asciiTheme="minorBidi" w:hAnsiTheme="minorBidi" w:cstheme="minorBidi"/>
                <w:b/>
                <w:sz w:val="16"/>
                <w:szCs w:val="16"/>
              </w:rPr>
              <w:t>Singkat</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5"/>
                <w:sz w:val="16"/>
                <w:szCs w:val="16"/>
              </w:rPr>
              <w:t>MK</w:t>
            </w:r>
          </w:p>
        </w:tc>
        <w:tc>
          <w:tcPr>
            <w:tcW w:w="9968" w:type="dxa"/>
            <w:gridSpan w:val="10"/>
          </w:tcPr>
          <w:p w14:paraId="0530CFE6" w14:textId="134BCEF7" w:rsidR="001C040B" w:rsidRPr="00E0557F" w:rsidRDefault="001C040B" w:rsidP="001C040B">
            <w:pPr>
              <w:pStyle w:val="NormalWeb"/>
              <w:rPr>
                <w:rFonts w:asciiTheme="minorBidi" w:hAnsiTheme="minorBidi" w:cstheme="minorBidi"/>
                <w:sz w:val="16"/>
                <w:szCs w:val="16"/>
              </w:rPr>
            </w:pPr>
            <w:r w:rsidRPr="00E0557F">
              <w:rPr>
                <w:rFonts w:asciiTheme="minorBidi" w:hAnsiTheme="minorBidi" w:cstheme="minorBidi"/>
                <w:sz w:val="16"/>
                <w:szCs w:val="16"/>
                <w:lang w:val="id-ID"/>
              </w:rPr>
              <w:t>.</w:t>
            </w:r>
            <w:r w:rsidR="001155C8" w:rsidRPr="00E0557F">
              <w:rPr>
                <w:rFonts w:asciiTheme="minorBidi" w:hAnsiTheme="minorBidi" w:cstheme="minorBidi"/>
                <w:sz w:val="16"/>
                <w:szCs w:val="16"/>
                <w:lang w:val="id-ID"/>
              </w:rPr>
              <w:t xml:space="preserve"> Mata kuliah Asbab Ikhtilaf al-Madzahib merupakan mata kuliah yang membahas sebab-sebab terjadinya perbedaan pendapat di kalangan ulama dan mazhab fikih Islam. Perkuliahan mencakup aspek historis, metodologis, linguistik, dan ushuliyah yang melatarbelakangi lahirnya ikhtilaf dalam hukum Islam, seperti perbedaan pemahaman bahasa Arab, penggunaan hadis, metode qiyas, serta perbedaan dalam penggunaan sumber-sumber hukum yang diperselisihkan. </w:t>
            </w:r>
            <w:proofErr w:type="spellStart"/>
            <w:r w:rsidR="001155C8" w:rsidRPr="00E0557F">
              <w:rPr>
                <w:rFonts w:asciiTheme="minorBidi" w:hAnsiTheme="minorBidi" w:cstheme="minorBidi"/>
                <w:sz w:val="16"/>
                <w:szCs w:val="16"/>
              </w:rPr>
              <w:t>Selain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itu</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mata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kuliah</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ini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juga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mengkaji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implementasi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ikhtilaf</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dalam</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persoalan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ibadah</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muamalah</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isu-isu</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kontemporer</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Melalui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mata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kuliah</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ini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mahasiswa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diharapkan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mampu</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memahami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dinamika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perbedaan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pendapat</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secara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ilmiah</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toleran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kritis</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argumentatif</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serta</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mampu</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menganalisis</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akar</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metodologis</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dari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perbedaan</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hukum</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antarmazhab</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dalam</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tradisi</w:t>
            </w:r>
            <w:proofErr w:type="spellEnd"/>
            <w:r w:rsidR="001155C8" w:rsidRPr="00E0557F">
              <w:rPr>
                <w:rFonts w:asciiTheme="minorBidi" w:hAnsiTheme="minorBidi" w:cstheme="minorBidi"/>
                <w:sz w:val="16"/>
                <w:szCs w:val="16"/>
              </w:rPr>
              <w:t xml:space="preserve"> </w:t>
            </w:r>
            <w:proofErr w:type="spellStart"/>
            <w:r w:rsidR="001155C8" w:rsidRPr="00E0557F">
              <w:rPr>
                <w:rFonts w:asciiTheme="minorBidi" w:hAnsiTheme="minorBidi" w:cstheme="minorBidi"/>
                <w:sz w:val="16"/>
                <w:szCs w:val="16"/>
              </w:rPr>
              <w:t>fikih</w:t>
            </w:r>
            <w:proofErr w:type="spellEnd"/>
            <w:r w:rsidR="001155C8" w:rsidRPr="00E0557F">
              <w:rPr>
                <w:rFonts w:asciiTheme="minorBidi" w:hAnsiTheme="minorBidi" w:cstheme="minorBidi"/>
                <w:sz w:val="16"/>
                <w:szCs w:val="16"/>
              </w:rPr>
              <w:t xml:space="preserve"> Islam.</w:t>
            </w:r>
          </w:p>
          <w:p w14:paraId="636C8A86" w14:textId="2435A053" w:rsidR="007217E1" w:rsidRPr="00E0557F" w:rsidRDefault="007217E1" w:rsidP="001C040B">
            <w:pPr>
              <w:pStyle w:val="TableParagraph"/>
              <w:spacing w:before="0"/>
              <w:ind w:left="0"/>
              <w:rPr>
                <w:rFonts w:asciiTheme="minorBidi" w:hAnsiTheme="minorBidi" w:cstheme="minorBidi"/>
                <w:sz w:val="16"/>
                <w:szCs w:val="16"/>
                <w:lang w:val="en-US"/>
              </w:rPr>
            </w:pPr>
          </w:p>
        </w:tc>
      </w:tr>
      <w:tr w:rsidR="007217E1" w:rsidRPr="00E0557F" w14:paraId="35675193" w14:textId="77777777">
        <w:trPr>
          <w:trHeight w:val="395"/>
        </w:trPr>
        <w:tc>
          <w:tcPr>
            <w:tcW w:w="1624" w:type="dxa"/>
            <w:gridSpan w:val="2"/>
          </w:tcPr>
          <w:p w14:paraId="034BBB8F"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Bahan</w:t>
            </w:r>
            <w:r w:rsidRPr="00E0557F">
              <w:rPr>
                <w:rFonts w:asciiTheme="minorBidi" w:hAnsiTheme="minorBidi" w:cstheme="minorBidi"/>
                <w:b/>
                <w:spacing w:val="-4"/>
                <w:sz w:val="16"/>
                <w:szCs w:val="16"/>
              </w:rPr>
              <w:t xml:space="preserve"> </w:t>
            </w:r>
            <w:r w:rsidRPr="00E0557F">
              <w:rPr>
                <w:rFonts w:asciiTheme="minorBidi" w:hAnsiTheme="minorBidi" w:cstheme="minorBidi"/>
                <w:b/>
                <w:sz w:val="16"/>
                <w:szCs w:val="16"/>
              </w:rPr>
              <w:t>Kajian</w:t>
            </w:r>
            <w:r w:rsidRPr="00E0557F">
              <w:rPr>
                <w:rFonts w:asciiTheme="minorBidi" w:hAnsiTheme="minorBidi" w:cstheme="minorBidi"/>
                <w:b/>
                <w:spacing w:val="-4"/>
                <w:sz w:val="16"/>
                <w:szCs w:val="16"/>
              </w:rPr>
              <w:t xml:space="preserve"> </w:t>
            </w:r>
            <w:r w:rsidRPr="00E0557F">
              <w:rPr>
                <w:rFonts w:asciiTheme="minorBidi" w:hAnsiTheme="minorBidi" w:cstheme="minorBidi"/>
                <w:b/>
                <w:sz w:val="16"/>
                <w:szCs w:val="16"/>
              </w:rPr>
              <w:t>/</w:t>
            </w:r>
            <w:r w:rsidRPr="00E0557F">
              <w:rPr>
                <w:rFonts w:asciiTheme="minorBidi" w:hAnsiTheme="minorBidi" w:cstheme="minorBidi"/>
                <w:b/>
                <w:spacing w:val="-4"/>
                <w:sz w:val="16"/>
                <w:szCs w:val="16"/>
              </w:rPr>
              <w:t xml:space="preserve"> </w:t>
            </w:r>
            <w:r w:rsidRPr="00E0557F">
              <w:rPr>
                <w:rFonts w:asciiTheme="minorBidi" w:hAnsiTheme="minorBidi" w:cstheme="minorBidi"/>
                <w:b/>
                <w:spacing w:val="-2"/>
                <w:sz w:val="16"/>
                <w:szCs w:val="16"/>
              </w:rPr>
              <w:t>Materi</w:t>
            </w:r>
          </w:p>
          <w:p w14:paraId="0B671107" w14:textId="77777777" w:rsidR="007217E1" w:rsidRPr="00E0557F" w:rsidRDefault="00757B9F">
            <w:pPr>
              <w:pStyle w:val="TableParagraph"/>
              <w:spacing w:before="38"/>
              <w:rPr>
                <w:rFonts w:asciiTheme="minorBidi" w:hAnsiTheme="minorBidi" w:cstheme="minorBidi"/>
                <w:b/>
                <w:sz w:val="16"/>
                <w:szCs w:val="16"/>
              </w:rPr>
            </w:pPr>
            <w:r w:rsidRPr="00E0557F">
              <w:rPr>
                <w:rFonts w:asciiTheme="minorBidi" w:hAnsiTheme="minorBidi" w:cstheme="minorBidi"/>
                <w:b/>
                <w:spacing w:val="-2"/>
                <w:sz w:val="16"/>
                <w:szCs w:val="16"/>
              </w:rPr>
              <w:t>Pembelajaran</w:t>
            </w:r>
          </w:p>
        </w:tc>
        <w:tc>
          <w:tcPr>
            <w:tcW w:w="9968" w:type="dxa"/>
            <w:gridSpan w:val="10"/>
          </w:tcPr>
          <w:p w14:paraId="790CA5FA" w14:textId="77777777" w:rsidR="007217E1" w:rsidRPr="00E0557F" w:rsidRDefault="002817B2" w:rsidP="004064D5">
            <w:pPr>
              <w:pStyle w:val="TableParagraph"/>
              <w:rPr>
                <w:rFonts w:asciiTheme="minorBidi" w:hAnsiTheme="minorBidi" w:cstheme="minorBidi"/>
                <w:sz w:val="16"/>
                <w:szCs w:val="16"/>
              </w:rPr>
            </w:pPr>
            <w:r w:rsidRPr="00E0557F">
              <w:rPr>
                <w:rFonts w:asciiTheme="minorBidi" w:hAnsiTheme="minorBidi" w:cstheme="minorBidi"/>
                <w:sz w:val="16"/>
                <w:szCs w:val="16"/>
              </w:rPr>
              <w:t>Memahami</w:t>
            </w:r>
          </w:p>
          <w:p w14:paraId="75BDBBB2"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w:t>
            </w:r>
            <w:r w:rsidRPr="00E0557F">
              <w:rPr>
                <w:rFonts w:asciiTheme="minorBidi" w:hAnsiTheme="minorBidi" w:cstheme="minorBidi"/>
                <w:sz w:val="16"/>
                <w:szCs w:val="16"/>
              </w:rPr>
              <w:tab/>
              <w:t>Pengantar ikhtilaf mazhab, definisi ikhtilaf dan iftiraq, serta adab al-ikhtilaf</w:t>
            </w:r>
          </w:p>
          <w:p w14:paraId="0AD684DE"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2</w:t>
            </w:r>
            <w:r w:rsidRPr="00E0557F">
              <w:rPr>
                <w:rFonts w:asciiTheme="minorBidi" w:hAnsiTheme="minorBidi" w:cstheme="minorBidi"/>
                <w:sz w:val="16"/>
                <w:szCs w:val="16"/>
              </w:rPr>
              <w:tab/>
              <w:t>Sejarah munculnya perbedaan pendapat pada masa sahabat dan tabi‘in</w:t>
            </w:r>
          </w:p>
          <w:p w14:paraId="62B3ED06"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3</w:t>
            </w:r>
            <w:r w:rsidRPr="00E0557F">
              <w:rPr>
                <w:rFonts w:asciiTheme="minorBidi" w:hAnsiTheme="minorBidi" w:cstheme="minorBidi"/>
                <w:sz w:val="16"/>
                <w:szCs w:val="16"/>
              </w:rPr>
              <w:tab/>
              <w:t>Periodisasi dan kodifikasi mazhab fikih</w:t>
            </w:r>
          </w:p>
          <w:p w14:paraId="2B98D7BF"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4</w:t>
            </w:r>
            <w:r w:rsidRPr="00E0557F">
              <w:rPr>
                <w:rFonts w:asciiTheme="minorBidi" w:hAnsiTheme="minorBidi" w:cstheme="minorBidi"/>
                <w:sz w:val="16"/>
                <w:szCs w:val="16"/>
              </w:rPr>
              <w:tab/>
              <w:t>Isytirak lafzhi dan pengaruhnya terhadap ikhtilaf hukum</w:t>
            </w:r>
          </w:p>
          <w:p w14:paraId="219988B0"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5</w:t>
            </w:r>
            <w:r w:rsidRPr="00E0557F">
              <w:rPr>
                <w:rFonts w:asciiTheme="minorBidi" w:hAnsiTheme="minorBidi" w:cstheme="minorBidi"/>
                <w:sz w:val="16"/>
                <w:szCs w:val="16"/>
              </w:rPr>
              <w:tab/>
              <w:t>Hakikat, majaz, dan dilalah al-amr</w:t>
            </w:r>
          </w:p>
          <w:p w14:paraId="1A1D9AA9"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6</w:t>
            </w:r>
            <w:r w:rsidRPr="00E0557F">
              <w:rPr>
                <w:rFonts w:asciiTheme="minorBidi" w:hAnsiTheme="minorBidi" w:cstheme="minorBidi"/>
                <w:sz w:val="16"/>
                <w:szCs w:val="16"/>
              </w:rPr>
              <w:tab/>
              <w:t>Perbedaan ulama dalam kriteria kesahihan hadis dan hadis mursal</w:t>
            </w:r>
          </w:p>
          <w:p w14:paraId="7CC30D3F"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7</w:t>
            </w:r>
            <w:r w:rsidRPr="00E0557F">
              <w:rPr>
                <w:rFonts w:asciiTheme="minorBidi" w:hAnsiTheme="minorBidi" w:cstheme="minorBidi"/>
                <w:sz w:val="16"/>
                <w:szCs w:val="16"/>
              </w:rPr>
              <w:tab/>
              <w:t>Hadis ahad, qiyas, dan ‘amal ahl al-Madinah</w:t>
            </w:r>
          </w:p>
          <w:p w14:paraId="61E03181"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8</w:t>
            </w:r>
            <w:r w:rsidRPr="00E0557F">
              <w:rPr>
                <w:rFonts w:asciiTheme="minorBidi" w:hAnsiTheme="minorBidi" w:cstheme="minorBidi"/>
                <w:sz w:val="16"/>
                <w:szCs w:val="16"/>
              </w:rPr>
              <w:tab/>
              <w:t>Perbedaan dalam penentuan qiyas dan ‘illat hukum</w:t>
            </w:r>
          </w:p>
          <w:p w14:paraId="70D8195F"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9</w:t>
            </w:r>
            <w:r w:rsidRPr="00E0557F">
              <w:rPr>
                <w:rFonts w:asciiTheme="minorBidi" w:hAnsiTheme="minorBidi" w:cstheme="minorBidi"/>
                <w:sz w:val="16"/>
                <w:szCs w:val="16"/>
              </w:rPr>
              <w:tab/>
              <w:t>Istihsan, mashlahah mursalah, dan sadd al-dzari‘ah</w:t>
            </w:r>
          </w:p>
          <w:p w14:paraId="2D5246DA"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10</w:t>
            </w:r>
            <w:r w:rsidRPr="00E0557F">
              <w:rPr>
                <w:rFonts w:asciiTheme="minorBidi" w:hAnsiTheme="minorBidi" w:cstheme="minorBidi"/>
                <w:sz w:val="16"/>
                <w:szCs w:val="16"/>
              </w:rPr>
              <w:tab/>
              <w:t>Ta‘arudh al-adillah: al-jam‘u, naskh, dan tarjih</w:t>
            </w:r>
          </w:p>
          <w:p w14:paraId="4874DE0E"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11</w:t>
            </w:r>
            <w:r w:rsidRPr="00E0557F">
              <w:rPr>
                <w:rFonts w:asciiTheme="minorBidi" w:hAnsiTheme="minorBidi" w:cstheme="minorBidi"/>
                <w:sz w:val="16"/>
                <w:szCs w:val="16"/>
              </w:rPr>
              <w:tab/>
              <w:t>Implementasi ikhtilaf dalam ibadah mahdhah</w:t>
            </w:r>
          </w:p>
          <w:p w14:paraId="46779627"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12</w:t>
            </w:r>
            <w:r w:rsidRPr="00E0557F">
              <w:rPr>
                <w:rFonts w:asciiTheme="minorBidi" w:hAnsiTheme="minorBidi" w:cstheme="minorBidi"/>
                <w:sz w:val="16"/>
                <w:szCs w:val="16"/>
              </w:rPr>
              <w:tab/>
              <w:t>Implementasi ikhtilaf dalam muamalah dan jinayat</w:t>
            </w:r>
          </w:p>
          <w:p w14:paraId="74C8328D" w14:textId="77777777" w:rsidR="00784EBA"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13</w:t>
            </w:r>
            <w:r w:rsidRPr="00E0557F">
              <w:rPr>
                <w:rFonts w:asciiTheme="minorBidi" w:hAnsiTheme="minorBidi" w:cstheme="minorBidi"/>
                <w:sz w:val="16"/>
                <w:szCs w:val="16"/>
              </w:rPr>
              <w:tab/>
              <w:t>Ikhtilaf mazhab dalam isu kontemporer dan era digital</w:t>
            </w:r>
          </w:p>
          <w:p w14:paraId="0C04F63E" w14:textId="3F484A00" w:rsidR="004064D5" w:rsidRPr="00E0557F" w:rsidRDefault="00784EBA" w:rsidP="00784EBA">
            <w:pPr>
              <w:pStyle w:val="TableParagraph"/>
              <w:rPr>
                <w:rFonts w:asciiTheme="minorBidi" w:hAnsiTheme="minorBidi" w:cstheme="minorBidi"/>
                <w:sz w:val="16"/>
                <w:szCs w:val="16"/>
              </w:rPr>
            </w:pPr>
            <w:r w:rsidRPr="00E0557F">
              <w:rPr>
                <w:rFonts w:asciiTheme="minorBidi" w:hAnsiTheme="minorBidi" w:cstheme="minorBidi"/>
                <w:sz w:val="16"/>
                <w:szCs w:val="16"/>
              </w:rPr>
              <w:t>14</w:t>
            </w:r>
            <w:r w:rsidRPr="00E0557F">
              <w:rPr>
                <w:rFonts w:asciiTheme="minorBidi" w:hAnsiTheme="minorBidi" w:cstheme="minorBidi"/>
                <w:sz w:val="16"/>
                <w:szCs w:val="16"/>
              </w:rPr>
              <w:tab/>
              <w:t>Praktik takhrij al-furu‘ ‘ala al-ushul</w:t>
            </w:r>
          </w:p>
        </w:tc>
      </w:tr>
      <w:tr w:rsidR="007217E1" w:rsidRPr="00E0557F" w14:paraId="5A394D5F" w14:textId="77777777">
        <w:trPr>
          <w:trHeight w:val="196"/>
        </w:trPr>
        <w:tc>
          <w:tcPr>
            <w:tcW w:w="1624" w:type="dxa"/>
            <w:gridSpan w:val="2"/>
            <w:vMerge w:val="restart"/>
          </w:tcPr>
          <w:p w14:paraId="57B153AA"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2"/>
                <w:sz w:val="16"/>
                <w:szCs w:val="16"/>
              </w:rPr>
              <w:t>Pustaka</w:t>
            </w:r>
          </w:p>
        </w:tc>
        <w:tc>
          <w:tcPr>
            <w:tcW w:w="9968" w:type="dxa"/>
            <w:gridSpan w:val="10"/>
          </w:tcPr>
          <w:p w14:paraId="48E37CD8"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pacing w:val="-2"/>
                <w:sz w:val="16"/>
                <w:szCs w:val="16"/>
              </w:rPr>
              <w:t>Utama:</w:t>
            </w:r>
          </w:p>
        </w:tc>
      </w:tr>
      <w:tr w:rsidR="007217E1" w:rsidRPr="00E0557F" w14:paraId="66D831AD" w14:textId="77777777">
        <w:trPr>
          <w:trHeight w:val="187"/>
        </w:trPr>
        <w:tc>
          <w:tcPr>
            <w:tcW w:w="1624" w:type="dxa"/>
            <w:gridSpan w:val="2"/>
            <w:vMerge/>
            <w:tcBorders>
              <w:top w:val="nil"/>
            </w:tcBorders>
          </w:tcPr>
          <w:p w14:paraId="635A2CB9" w14:textId="77777777" w:rsidR="007217E1" w:rsidRPr="00E0557F" w:rsidRDefault="007217E1">
            <w:pPr>
              <w:rPr>
                <w:rFonts w:asciiTheme="minorBidi" w:hAnsiTheme="minorBidi" w:cstheme="minorBidi"/>
                <w:sz w:val="16"/>
                <w:szCs w:val="16"/>
              </w:rPr>
            </w:pPr>
          </w:p>
        </w:tc>
        <w:tc>
          <w:tcPr>
            <w:tcW w:w="9968" w:type="dxa"/>
            <w:gridSpan w:val="10"/>
          </w:tcPr>
          <w:p w14:paraId="7FD8D07B" w14:textId="51B6BCBC"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 xml:space="preserve">Muhammad Abu </w:t>
            </w:r>
            <w:proofErr w:type="spellStart"/>
            <w:r w:rsidRPr="00E0557F">
              <w:rPr>
                <w:rFonts w:asciiTheme="minorBidi" w:eastAsia="Times New Roman" w:hAnsiTheme="minorBidi" w:cstheme="minorBidi"/>
                <w:sz w:val="16"/>
                <w:szCs w:val="16"/>
                <w:lang w:val="en-US"/>
              </w:rPr>
              <w:t>Zahrah</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Tarikh</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Madzahib</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Islamiyyah</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Kairo</w:t>
            </w:r>
            <w:proofErr w:type="spellEnd"/>
            <w:r w:rsidRPr="00E0557F">
              <w:rPr>
                <w:rFonts w:asciiTheme="minorBidi" w:eastAsia="Times New Roman" w:hAnsiTheme="minorBidi" w:cstheme="minorBidi"/>
                <w:sz w:val="16"/>
                <w:szCs w:val="16"/>
                <w:lang w:val="en-US"/>
              </w:rPr>
              <w:t>: Dar al-</w:t>
            </w:r>
            <w:proofErr w:type="spellStart"/>
            <w:r w:rsidRPr="00E0557F">
              <w:rPr>
                <w:rFonts w:asciiTheme="minorBidi" w:eastAsia="Times New Roman" w:hAnsiTheme="minorBidi" w:cstheme="minorBidi"/>
                <w:sz w:val="16"/>
                <w:szCs w:val="16"/>
                <w:lang w:val="en-US"/>
              </w:rPr>
              <w:t>Fikr</w:t>
            </w:r>
            <w:proofErr w:type="spellEnd"/>
            <w:r w:rsidRPr="00E0557F">
              <w:rPr>
                <w:rFonts w:asciiTheme="minorBidi" w:eastAsia="Times New Roman" w:hAnsiTheme="minorBidi" w:cstheme="minorBidi"/>
                <w:sz w:val="16"/>
                <w:szCs w:val="16"/>
                <w:lang w:val="en-US"/>
              </w:rPr>
              <w:t xml:space="preserve"> al</w:t>
            </w:r>
            <w:proofErr w:type="gramStart"/>
            <w:r w:rsidRPr="00E0557F">
              <w:rPr>
                <w:rFonts w:asciiTheme="minorBidi" w:eastAsia="Times New Roman" w:hAnsiTheme="minorBidi" w:cstheme="minorBidi"/>
                <w:sz w:val="16"/>
                <w:szCs w:val="16"/>
                <w:lang w:val="en-US"/>
              </w:rPr>
              <w:t>-‘</w:t>
            </w:r>
            <w:proofErr w:type="spellStart"/>
            <w:proofErr w:type="gramEnd"/>
            <w:r w:rsidRPr="00E0557F">
              <w:rPr>
                <w:rFonts w:asciiTheme="minorBidi" w:eastAsia="Times New Roman" w:hAnsiTheme="minorBidi" w:cstheme="minorBidi"/>
                <w:sz w:val="16"/>
                <w:szCs w:val="16"/>
                <w:lang w:val="en-US"/>
              </w:rPr>
              <w:t>Arabi</w:t>
            </w:r>
            <w:proofErr w:type="spellEnd"/>
            <w:r w:rsidRPr="00E0557F">
              <w:rPr>
                <w:rFonts w:asciiTheme="minorBidi" w:eastAsia="Times New Roman" w:hAnsiTheme="minorBidi" w:cstheme="minorBidi"/>
                <w:sz w:val="16"/>
                <w:szCs w:val="16"/>
                <w:lang w:val="en-US"/>
              </w:rPr>
              <w:t xml:space="preserve">, 2005. </w:t>
            </w:r>
          </w:p>
          <w:p w14:paraId="3BC2E8EF" w14:textId="7AA12D1A"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Ali al-</w:t>
            </w:r>
            <w:proofErr w:type="spellStart"/>
            <w:r w:rsidRPr="00E0557F">
              <w:rPr>
                <w:rFonts w:asciiTheme="minorBidi" w:eastAsia="Times New Roman" w:hAnsiTheme="minorBidi" w:cstheme="minorBidi"/>
                <w:sz w:val="16"/>
                <w:szCs w:val="16"/>
                <w:lang w:val="en-US"/>
              </w:rPr>
              <w:t>Khafif</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Asbab</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Ikhtilaf</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Fuqaha</w:t>
            </w:r>
            <w:proofErr w:type="spellEnd"/>
            <w:r w:rsidRPr="00E0557F">
              <w:rPr>
                <w:rFonts w:asciiTheme="minorBidi" w:eastAsia="Times New Roman" w:hAnsiTheme="minorBidi" w:cstheme="minorBidi"/>
                <w:i/>
                <w:iCs/>
                <w:sz w:val="16"/>
                <w:szCs w:val="16"/>
                <w:lang w:val="en-US"/>
              </w:rPr>
              <w:t>’</w:t>
            </w:r>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Kairo</w:t>
            </w:r>
            <w:proofErr w:type="spellEnd"/>
            <w:r w:rsidRPr="00E0557F">
              <w:rPr>
                <w:rFonts w:asciiTheme="minorBidi" w:eastAsia="Times New Roman" w:hAnsiTheme="minorBidi" w:cstheme="minorBidi"/>
                <w:sz w:val="16"/>
                <w:szCs w:val="16"/>
                <w:lang w:val="en-US"/>
              </w:rPr>
              <w:t>: Dar al-</w:t>
            </w:r>
            <w:proofErr w:type="spellStart"/>
            <w:r w:rsidRPr="00E0557F">
              <w:rPr>
                <w:rFonts w:asciiTheme="minorBidi" w:eastAsia="Times New Roman" w:hAnsiTheme="minorBidi" w:cstheme="minorBidi"/>
                <w:sz w:val="16"/>
                <w:szCs w:val="16"/>
                <w:lang w:val="en-US"/>
              </w:rPr>
              <w:t>Fikr</w:t>
            </w:r>
            <w:proofErr w:type="spellEnd"/>
            <w:r w:rsidRPr="00E0557F">
              <w:rPr>
                <w:rFonts w:asciiTheme="minorBidi" w:eastAsia="Times New Roman" w:hAnsiTheme="minorBidi" w:cstheme="minorBidi"/>
                <w:sz w:val="16"/>
                <w:szCs w:val="16"/>
                <w:lang w:val="en-US"/>
              </w:rPr>
              <w:t xml:space="preserve"> al</w:t>
            </w:r>
            <w:proofErr w:type="gramStart"/>
            <w:r w:rsidRPr="00E0557F">
              <w:rPr>
                <w:rFonts w:asciiTheme="minorBidi" w:eastAsia="Times New Roman" w:hAnsiTheme="minorBidi" w:cstheme="minorBidi"/>
                <w:sz w:val="16"/>
                <w:szCs w:val="16"/>
                <w:lang w:val="en-US"/>
              </w:rPr>
              <w:t>-‘</w:t>
            </w:r>
            <w:proofErr w:type="spellStart"/>
            <w:proofErr w:type="gramEnd"/>
            <w:r w:rsidRPr="00E0557F">
              <w:rPr>
                <w:rFonts w:asciiTheme="minorBidi" w:eastAsia="Times New Roman" w:hAnsiTheme="minorBidi" w:cstheme="minorBidi"/>
                <w:sz w:val="16"/>
                <w:szCs w:val="16"/>
                <w:lang w:val="en-US"/>
              </w:rPr>
              <w:t>Arabi</w:t>
            </w:r>
            <w:proofErr w:type="spellEnd"/>
            <w:r w:rsidRPr="00E0557F">
              <w:rPr>
                <w:rFonts w:asciiTheme="minorBidi" w:eastAsia="Times New Roman" w:hAnsiTheme="minorBidi" w:cstheme="minorBidi"/>
                <w:sz w:val="16"/>
                <w:szCs w:val="16"/>
                <w:lang w:val="en-US"/>
              </w:rPr>
              <w:t xml:space="preserve">, 1996. </w:t>
            </w:r>
          </w:p>
          <w:p w14:paraId="4DB860A3" w14:textId="77B0CEAC"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 xml:space="preserve">Muhammad </w:t>
            </w:r>
            <w:proofErr w:type="spellStart"/>
            <w:r w:rsidRPr="00E0557F">
              <w:rPr>
                <w:rFonts w:asciiTheme="minorBidi" w:eastAsia="Times New Roman" w:hAnsiTheme="minorBidi" w:cstheme="minorBidi"/>
                <w:sz w:val="16"/>
                <w:szCs w:val="16"/>
                <w:lang w:val="en-US"/>
              </w:rPr>
              <w:t>Saydi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Asbab</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Ikhtilaf</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Fuqaha</w:t>
            </w:r>
            <w:proofErr w:type="spellEnd"/>
            <w:r w:rsidRPr="00E0557F">
              <w:rPr>
                <w:rFonts w:asciiTheme="minorBidi" w:eastAsia="Times New Roman" w:hAnsiTheme="minorBidi" w:cstheme="minorBidi"/>
                <w:i/>
                <w:iCs/>
                <w:sz w:val="16"/>
                <w:szCs w:val="16"/>
                <w:lang w:val="en-US"/>
              </w:rPr>
              <w:t>’ fi al-</w:t>
            </w:r>
            <w:proofErr w:type="spellStart"/>
            <w:r w:rsidRPr="00E0557F">
              <w:rPr>
                <w:rFonts w:asciiTheme="minorBidi" w:eastAsia="Times New Roman" w:hAnsiTheme="minorBidi" w:cstheme="minorBidi"/>
                <w:i/>
                <w:iCs/>
                <w:sz w:val="16"/>
                <w:szCs w:val="16"/>
                <w:lang w:val="en-US"/>
              </w:rPr>
              <w:t>Ahkam</w:t>
            </w:r>
            <w:proofErr w:type="spellEnd"/>
            <w:r w:rsidRPr="00E0557F">
              <w:rPr>
                <w:rFonts w:asciiTheme="minorBidi" w:eastAsia="Times New Roman" w:hAnsiTheme="minorBidi" w:cstheme="minorBidi"/>
                <w:i/>
                <w:iCs/>
                <w:sz w:val="16"/>
                <w:szCs w:val="16"/>
                <w:lang w:val="en-US"/>
              </w:rPr>
              <w:t xml:space="preserve"> al-</w:t>
            </w:r>
            <w:proofErr w:type="spellStart"/>
            <w:proofErr w:type="gramStart"/>
            <w:r w:rsidRPr="00E0557F">
              <w:rPr>
                <w:rFonts w:asciiTheme="minorBidi" w:eastAsia="Times New Roman" w:hAnsiTheme="minorBidi" w:cstheme="minorBidi"/>
                <w:i/>
                <w:iCs/>
                <w:sz w:val="16"/>
                <w:szCs w:val="16"/>
                <w:lang w:val="en-US"/>
              </w:rPr>
              <w:t>Syar‘</w:t>
            </w:r>
            <w:proofErr w:type="gramEnd"/>
            <w:r w:rsidRPr="00E0557F">
              <w:rPr>
                <w:rFonts w:asciiTheme="minorBidi" w:eastAsia="Times New Roman" w:hAnsiTheme="minorBidi" w:cstheme="minorBidi"/>
                <w:i/>
                <w:iCs/>
                <w:sz w:val="16"/>
                <w:szCs w:val="16"/>
                <w:lang w:val="en-US"/>
              </w:rPr>
              <w:t>iyyah</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Kutub</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Ilmiyyah</w:t>
            </w:r>
            <w:proofErr w:type="spellEnd"/>
            <w:r w:rsidRPr="00E0557F">
              <w:rPr>
                <w:rFonts w:asciiTheme="minorBidi" w:eastAsia="Times New Roman" w:hAnsiTheme="minorBidi" w:cstheme="minorBidi"/>
                <w:sz w:val="16"/>
                <w:szCs w:val="16"/>
                <w:lang w:val="en-US"/>
              </w:rPr>
              <w:t xml:space="preserve">, 2001. </w:t>
            </w:r>
          </w:p>
          <w:p w14:paraId="1BE7D1E2" w14:textId="4CC41A9B"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Abd</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Wahhab</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Khallaf</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w:t>
            </w:r>
            <w:proofErr w:type="spellStart"/>
            <w:r w:rsidRPr="00E0557F">
              <w:rPr>
                <w:rFonts w:asciiTheme="minorBidi" w:eastAsia="Times New Roman" w:hAnsiTheme="minorBidi" w:cstheme="minorBidi"/>
                <w:i/>
                <w:iCs/>
                <w:sz w:val="16"/>
                <w:szCs w:val="16"/>
                <w:lang w:val="en-US"/>
              </w:rPr>
              <w:t>Ilm</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Kairo</w:t>
            </w:r>
            <w:proofErr w:type="spellEnd"/>
            <w:r w:rsidRPr="00E0557F">
              <w:rPr>
                <w:rFonts w:asciiTheme="minorBidi" w:eastAsia="Times New Roman" w:hAnsiTheme="minorBidi" w:cstheme="minorBidi"/>
                <w:sz w:val="16"/>
                <w:szCs w:val="16"/>
                <w:lang w:val="en-US"/>
              </w:rPr>
              <w:t>: Dar al-</w:t>
            </w:r>
            <w:proofErr w:type="spellStart"/>
            <w:r w:rsidRPr="00E0557F">
              <w:rPr>
                <w:rFonts w:asciiTheme="minorBidi" w:eastAsia="Times New Roman" w:hAnsiTheme="minorBidi" w:cstheme="minorBidi"/>
                <w:sz w:val="16"/>
                <w:szCs w:val="16"/>
                <w:lang w:val="en-US"/>
              </w:rPr>
              <w:t>Qalam</w:t>
            </w:r>
            <w:proofErr w:type="spellEnd"/>
            <w:r w:rsidRPr="00E0557F">
              <w:rPr>
                <w:rFonts w:asciiTheme="minorBidi" w:eastAsia="Times New Roman" w:hAnsiTheme="minorBidi" w:cstheme="minorBidi"/>
                <w:sz w:val="16"/>
                <w:szCs w:val="16"/>
                <w:lang w:val="en-US"/>
              </w:rPr>
              <w:t xml:space="preserve">, 1978. </w:t>
            </w:r>
          </w:p>
          <w:p w14:paraId="276B9668" w14:textId="1BC86DCF"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Wahbah</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Zuhaili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Islami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Damaskus</w:t>
            </w:r>
            <w:proofErr w:type="spellEnd"/>
            <w:r w:rsidRPr="00E0557F">
              <w:rPr>
                <w:rFonts w:asciiTheme="minorBidi" w:eastAsia="Times New Roman" w:hAnsiTheme="minorBidi" w:cstheme="minorBidi"/>
                <w:sz w:val="16"/>
                <w:szCs w:val="16"/>
                <w:lang w:val="en-US"/>
              </w:rPr>
              <w:t>: Dar al-</w:t>
            </w:r>
            <w:proofErr w:type="spellStart"/>
            <w:r w:rsidRPr="00E0557F">
              <w:rPr>
                <w:rFonts w:asciiTheme="minorBidi" w:eastAsia="Times New Roman" w:hAnsiTheme="minorBidi" w:cstheme="minorBidi"/>
                <w:sz w:val="16"/>
                <w:szCs w:val="16"/>
                <w:lang w:val="en-US"/>
              </w:rPr>
              <w:t>Fikr</w:t>
            </w:r>
            <w:proofErr w:type="spellEnd"/>
            <w:r w:rsidRPr="00E0557F">
              <w:rPr>
                <w:rFonts w:asciiTheme="minorBidi" w:eastAsia="Times New Roman" w:hAnsiTheme="minorBidi" w:cstheme="minorBidi"/>
                <w:sz w:val="16"/>
                <w:szCs w:val="16"/>
                <w:lang w:val="en-US"/>
              </w:rPr>
              <w:t xml:space="preserve">, 1986. </w:t>
            </w:r>
          </w:p>
          <w:p w14:paraId="6575DC4F" w14:textId="506E256A"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Muhammad al-</w:t>
            </w:r>
            <w:proofErr w:type="spellStart"/>
            <w:r w:rsidRPr="00E0557F">
              <w:rPr>
                <w:rFonts w:asciiTheme="minorBidi" w:eastAsia="Times New Roman" w:hAnsiTheme="minorBidi" w:cstheme="minorBidi"/>
                <w:sz w:val="16"/>
                <w:szCs w:val="16"/>
                <w:lang w:val="en-US"/>
              </w:rPr>
              <w:t>Khudhari</w:t>
            </w:r>
            <w:proofErr w:type="spellEnd"/>
            <w:r w:rsidRPr="00E0557F">
              <w:rPr>
                <w:rFonts w:asciiTheme="minorBidi" w:eastAsia="Times New Roman" w:hAnsiTheme="minorBidi" w:cstheme="minorBidi"/>
                <w:sz w:val="16"/>
                <w:szCs w:val="16"/>
                <w:lang w:val="en-US"/>
              </w:rPr>
              <w:t xml:space="preserve"> Bik, </w:t>
            </w:r>
            <w:proofErr w:type="spellStart"/>
            <w:r w:rsidRPr="00E0557F">
              <w:rPr>
                <w:rFonts w:asciiTheme="minorBidi" w:eastAsia="Times New Roman" w:hAnsiTheme="minorBidi" w:cstheme="minorBidi"/>
                <w:i/>
                <w:iCs/>
                <w:sz w:val="16"/>
                <w:szCs w:val="16"/>
                <w:lang w:val="en-US"/>
              </w:rPr>
              <w:t>Tarikh</w:t>
            </w:r>
            <w:proofErr w:type="spellEnd"/>
            <w:r w:rsidRPr="00E0557F">
              <w:rPr>
                <w:rFonts w:asciiTheme="minorBidi" w:eastAsia="Times New Roman" w:hAnsiTheme="minorBidi" w:cstheme="minorBidi"/>
                <w:i/>
                <w:iCs/>
                <w:sz w:val="16"/>
                <w:szCs w:val="16"/>
                <w:lang w:val="en-US"/>
              </w:rPr>
              <w:t xml:space="preserve"> al-</w:t>
            </w:r>
            <w:proofErr w:type="spellStart"/>
            <w:proofErr w:type="gramStart"/>
            <w:r w:rsidRPr="00E0557F">
              <w:rPr>
                <w:rFonts w:asciiTheme="minorBidi" w:eastAsia="Times New Roman" w:hAnsiTheme="minorBidi" w:cstheme="minorBidi"/>
                <w:i/>
                <w:iCs/>
                <w:sz w:val="16"/>
                <w:szCs w:val="16"/>
                <w:lang w:val="en-US"/>
              </w:rPr>
              <w:t>Tasyri</w:t>
            </w:r>
            <w:proofErr w:type="spellEnd"/>
            <w:r w:rsidRPr="00E0557F">
              <w:rPr>
                <w:rFonts w:asciiTheme="minorBidi" w:eastAsia="Times New Roman" w:hAnsiTheme="minorBidi" w:cstheme="minorBidi"/>
                <w:i/>
                <w:iCs/>
                <w:sz w:val="16"/>
                <w:szCs w:val="16"/>
                <w:lang w:val="en-US"/>
              </w:rPr>
              <w:t>‘ al</w:t>
            </w:r>
            <w:proofErr w:type="gramEnd"/>
            <w:r w:rsidRPr="00E0557F">
              <w:rPr>
                <w:rFonts w:asciiTheme="minorBidi" w:eastAsia="Times New Roman" w:hAnsiTheme="minorBidi" w:cstheme="minorBidi"/>
                <w:i/>
                <w:iCs/>
                <w:sz w:val="16"/>
                <w:szCs w:val="16"/>
                <w:lang w:val="en-US"/>
              </w:rPr>
              <w:t>-</w:t>
            </w:r>
            <w:proofErr w:type="spellStart"/>
            <w:r w:rsidRPr="00E0557F">
              <w:rPr>
                <w:rFonts w:asciiTheme="minorBidi" w:eastAsia="Times New Roman" w:hAnsiTheme="minorBidi" w:cstheme="minorBidi"/>
                <w:i/>
                <w:iCs/>
                <w:sz w:val="16"/>
                <w:szCs w:val="16"/>
                <w:lang w:val="en-US"/>
              </w:rPr>
              <w:t>Islami</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Fikr</w:t>
            </w:r>
            <w:proofErr w:type="spellEnd"/>
            <w:r w:rsidRPr="00E0557F">
              <w:rPr>
                <w:rFonts w:asciiTheme="minorBidi" w:eastAsia="Times New Roman" w:hAnsiTheme="minorBidi" w:cstheme="minorBidi"/>
                <w:sz w:val="16"/>
                <w:szCs w:val="16"/>
                <w:lang w:val="en-US"/>
              </w:rPr>
              <w:t xml:space="preserve">, 2004. </w:t>
            </w:r>
          </w:p>
          <w:p w14:paraId="7591BC4E" w14:textId="521FB4DF"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Al-</w:t>
            </w:r>
            <w:proofErr w:type="spellStart"/>
            <w:r w:rsidRPr="00E0557F">
              <w:rPr>
                <w:rFonts w:asciiTheme="minorBidi" w:eastAsia="Times New Roman" w:hAnsiTheme="minorBidi" w:cstheme="minorBidi"/>
                <w:sz w:val="16"/>
                <w:szCs w:val="16"/>
                <w:lang w:val="en-US"/>
              </w:rPr>
              <w:t>Syathibi</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w:t>
            </w:r>
            <w:proofErr w:type="spellStart"/>
            <w:r w:rsidRPr="00E0557F">
              <w:rPr>
                <w:rFonts w:asciiTheme="minorBidi" w:eastAsia="Times New Roman" w:hAnsiTheme="minorBidi" w:cstheme="minorBidi"/>
                <w:i/>
                <w:iCs/>
                <w:sz w:val="16"/>
                <w:szCs w:val="16"/>
                <w:lang w:val="en-US"/>
              </w:rPr>
              <w:t>Muwafaqat</w:t>
            </w:r>
            <w:proofErr w:type="spellEnd"/>
            <w:r w:rsidRPr="00E0557F">
              <w:rPr>
                <w:rFonts w:asciiTheme="minorBidi" w:eastAsia="Times New Roman" w:hAnsiTheme="minorBidi" w:cstheme="minorBidi"/>
                <w:i/>
                <w:iCs/>
                <w:sz w:val="16"/>
                <w:szCs w:val="16"/>
                <w:lang w:val="en-US"/>
              </w:rPr>
              <w:t xml:space="preserve"> fi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proofErr w:type="gramStart"/>
            <w:r w:rsidRPr="00E0557F">
              <w:rPr>
                <w:rFonts w:asciiTheme="minorBidi" w:eastAsia="Times New Roman" w:hAnsiTheme="minorBidi" w:cstheme="minorBidi"/>
                <w:i/>
                <w:iCs/>
                <w:sz w:val="16"/>
                <w:szCs w:val="16"/>
                <w:lang w:val="en-US"/>
              </w:rPr>
              <w:t>Syari‘</w:t>
            </w:r>
            <w:proofErr w:type="gramEnd"/>
            <w:r w:rsidRPr="00E0557F">
              <w:rPr>
                <w:rFonts w:asciiTheme="minorBidi" w:eastAsia="Times New Roman" w:hAnsiTheme="minorBidi" w:cstheme="minorBidi"/>
                <w:i/>
                <w:iCs/>
                <w:sz w:val="16"/>
                <w:szCs w:val="16"/>
                <w:lang w:val="en-US"/>
              </w:rPr>
              <w:t>ah</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Kutub</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Ilmiyyah</w:t>
            </w:r>
            <w:proofErr w:type="spellEnd"/>
            <w:r w:rsidRPr="00E0557F">
              <w:rPr>
                <w:rFonts w:asciiTheme="minorBidi" w:eastAsia="Times New Roman" w:hAnsiTheme="minorBidi" w:cstheme="minorBidi"/>
                <w:sz w:val="16"/>
                <w:szCs w:val="16"/>
                <w:lang w:val="en-US"/>
              </w:rPr>
              <w:t xml:space="preserve">, 2004. </w:t>
            </w:r>
          </w:p>
          <w:p w14:paraId="72F1F4F8" w14:textId="41288FB6"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 xml:space="preserve">Ibn </w:t>
            </w:r>
            <w:proofErr w:type="spellStart"/>
            <w:r w:rsidRPr="00E0557F">
              <w:rPr>
                <w:rFonts w:asciiTheme="minorBidi" w:eastAsia="Times New Roman" w:hAnsiTheme="minorBidi" w:cstheme="minorBidi"/>
                <w:sz w:val="16"/>
                <w:szCs w:val="16"/>
                <w:lang w:val="en-US"/>
              </w:rPr>
              <w:t>Rusyd</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Bidayah</w:t>
            </w:r>
            <w:proofErr w:type="spellEnd"/>
            <w:r w:rsidRPr="00E0557F">
              <w:rPr>
                <w:rFonts w:asciiTheme="minorBidi" w:eastAsia="Times New Roman" w:hAnsiTheme="minorBidi" w:cstheme="minorBidi"/>
                <w:i/>
                <w:iCs/>
                <w:sz w:val="16"/>
                <w:szCs w:val="16"/>
                <w:lang w:val="en-US"/>
              </w:rPr>
              <w:t xml:space="preserve"> al-Mujtahid </w:t>
            </w:r>
            <w:proofErr w:type="spellStart"/>
            <w:r w:rsidRPr="00E0557F">
              <w:rPr>
                <w:rFonts w:asciiTheme="minorBidi" w:eastAsia="Times New Roman" w:hAnsiTheme="minorBidi" w:cstheme="minorBidi"/>
                <w:i/>
                <w:iCs/>
                <w:sz w:val="16"/>
                <w:szCs w:val="16"/>
                <w:lang w:val="en-US"/>
              </w:rPr>
              <w:t>wa</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Nihayah</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Muqtashid</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Kairo</w:t>
            </w:r>
            <w:proofErr w:type="spellEnd"/>
            <w:r w:rsidRPr="00E0557F">
              <w:rPr>
                <w:rFonts w:asciiTheme="minorBidi" w:eastAsia="Times New Roman" w:hAnsiTheme="minorBidi" w:cstheme="minorBidi"/>
                <w:sz w:val="16"/>
                <w:szCs w:val="16"/>
                <w:lang w:val="en-US"/>
              </w:rPr>
              <w:t xml:space="preserve">: Dar al-Hadith, 2004. </w:t>
            </w:r>
          </w:p>
          <w:p w14:paraId="474FB904" w14:textId="6988D412"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Tajuddin</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Subki</w:t>
            </w:r>
            <w:proofErr w:type="spellEnd"/>
            <w:r w:rsidRPr="00E0557F">
              <w:rPr>
                <w:rFonts w:asciiTheme="minorBidi" w:eastAsia="Times New Roman" w:hAnsiTheme="minorBidi" w:cstheme="minorBidi"/>
                <w:sz w:val="16"/>
                <w:szCs w:val="16"/>
                <w:lang w:val="en-US"/>
              </w:rPr>
              <w:t xml:space="preserve">, </w:t>
            </w:r>
            <w:proofErr w:type="gramStart"/>
            <w:r w:rsidRPr="00E0557F">
              <w:rPr>
                <w:rFonts w:asciiTheme="minorBidi" w:eastAsia="Times New Roman" w:hAnsiTheme="minorBidi" w:cstheme="minorBidi"/>
                <w:i/>
                <w:iCs/>
                <w:sz w:val="16"/>
                <w:szCs w:val="16"/>
                <w:lang w:val="en-US"/>
              </w:rPr>
              <w:t>Jam‘ al</w:t>
            </w:r>
            <w:proofErr w:type="gramEnd"/>
            <w:r w:rsidRPr="00E0557F">
              <w:rPr>
                <w:rFonts w:asciiTheme="minorBidi" w:eastAsia="Times New Roman" w:hAnsiTheme="minorBidi" w:cstheme="minorBidi"/>
                <w:i/>
                <w:iCs/>
                <w:sz w:val="16"/>
                <w:szCs w:val="16"/>
                <w:lang w:val="en-US"/>
              </w:rPr>
              <w:t>-</w:t>
            </w:r>
            <w:proofErr w:type="spellStart"/>
            <w:r w:rsidRPr="00E0557F">
              <w:rPr>
                <w:rFonts w:asciiTheme="minorBidi" w:eastAsia="Times New Roman" w:hAnsiTheme="minorBidi" w:cstheme="minorBidi"/>
                <w:i/>
                <w:iCs/>
                <w:sz w:val="16"/>
                <w:szCs w:val="16"/>
                <w:lang w:val="en-US"/>
              </w:rPr>
              <w:t>Jawami</w:t>
            </w:r>
            <w:proofErr w:type="spellEnd"/>
            <w:r w:rsidRPr="00E0557F">
              <w:rPr>
                <w:rFonts w:asciiTheme="minorBidi" w:eastAsia="Times New Roman" w:hAnsiTheme="minorBidi" w:cstheme="minorBidi"/>
                <w:i/>
                <w:iCs/>
                <w:sz w:val="16"/>
                <w:szCs w:val="16"/>
                <w:lang w:val="en-US"/>
              </w:rPr>
              <w:t xml:space="preserve">‘ fi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Kutub</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Ilmiyyah</w:t>
            </w:r>
            <w:proofErr w:type="spellEnd"/>
            <w:r w:rsidRPr="00E0557F">
              <w:rPr>
                <w:rFonts w:asciiTheme="minorBidi" w:eastAsia="Times New Roman" w:hAnsiTheme="minorBidi" w:cstheme="minorBidi"/>
                <w:sz w:val="16"/>
                <w:szCs w:val="16"/>
                <w:lang w:val="en-US"/>
              </w:rPr>
              <w:t xml:space="preserve">, 2003. </w:t>
            </w:r>
          </w:p>
          <w:p w14:paraId="5879B015" w14:textId="4DB92C07"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 xml:space="preserve">Abu </w:t>
            </w:r>
            <w:proofErr w:type="spellStart"/>
            <w:r w:rsidRPr="00E0557F">
              <w:rPr>
                <w:rFonts w:asciiTheme="minorBidi" w:eastAsia="Times New Roman" w:hAnsiTheme="minorBidi" w:cstheme="minorBidi"/>
                <w:sz w:val="16"/>
                <w:szCs w:val="16"/>
                <w:lang w:val="en-US"/>
              </w:rPr>
              <w:t>Ishaq</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Syirazi</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w:t>
            </w:r>
            <w:proofErr w:type="spellStart"/>
            <w:proofErr w:type="gramStart"/>
            <w:r w:rsidRPr="00E0557F">
              <w:rPr>
                <w:rFonts w:asciiTheme="minorBidi" w:eastAsia="Times New Roman" w:hAnsiTheme="minorBidi" w:cstheme="minorBidi"/>
                <w:i/>
                <w:iCs/>
                <w:sz w:val="16"/>
                <w:szCs w:val="16"/>
                <w:lang w:val="en-US"/>
              </w:rPr>
              <w:t>Luma</w:t>
            </w:r>
            <w:proofErr w:type="spellEnd"/>
            <w:r w:rsidRPr="00E0557F">
              <w:rPr>
                <w:rFonts w:asciiTheme="minorBidi" w:eastAsia="Times New Roman" w:hAnsiTheme="minorBidi" w:cstheme="minorBidi"/>
                <w:i/>
                <w:iCs/>
                <w:sz w:val="16"/>
                <w:szCs w:val="16"/>
                <w:lang w:val="en-US"/>
              </w:rPr>
              <w:t>‘ fi</w:t>
            </w:r>
            <w:proofErr w:type="gram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Kutub</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Ilmiyyah</w:t>
            </w:r>
            <w:proofErr w:type="spellEnd"/>
            <w:r w:rsidRPr="00E0557F">
              <w:rPr>
                <w:rFonts w:asciiTheme="minorBidi" w:eastAsia="Times New Roman" w:hAnsiTheme="minorBidi" w:cstheme="minorBidi"/>
                <w:sz w:val="16"/>
                <w:szCs w:val="16"/>
                <w:lang w:val="en-US"/>
              </w:rPr>
              <w:t xml:space="preserve">, 2003. </w:t>
            </w:r>
          </w:p>
          <w:p w14:paraId="4F650978" w14:textId="3BD96D54"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Fakhruddin</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Razi</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w:t>
            </w:r>
            <w:proofErr w:type="spellStart"/>
            <w:r w:rsidRPr="00E0557F">
              <w:rPr>
                <w:rFonts w:asciiTheme="minorBidi" w:eastAsia="Times New Roman" w:hAnsiTheme="minorBidi" w:cstheme="minorBidi"/>
                <w:i/>
                <w:iCs/>
                <w:sz w:val="16"/>
                <w:szCs w:val="16"/>
                <w:lang w:val="en-US"/>
              </w:rPr>
              <w:t>Mahshul</w:t>
            </w:r>
            <w:proofErr w:type="spellEnd"/>
            <w:r w:rsidRPr="00E0557F">
              <w:rPr>
                <w:rFonts w:asciiTheme="minorBidi" w:eastAsia="Times New Roman" w:hAnsiTheme="minorBidi" w:cstheme="minorBidi"/>
                <w:i/>
                <w:iCs/>
                <w:sz w:val="16"/>
                <w:szCs w:val="16"/>
                <w:lang w:val="en-US"/>
              </w:rPr>
              <w:t xml:space="preserve"> fi ‘</w:t>
            </w:r>
            <w:proofErr w:type="spellStart"/>
            <w:r w:rsidRPr="00E0557F">
              <w:rPr>
                <w:rFonts w:asciiTheme="minorBidi" w:eastAsia="Times New Roman" w:hAnsiTheme="minorBidi" w:cstheme="minorBidi"/>
                <w:i/>
                <w:iCs/>
                <w:sz w:val="16"/>
                <w:szCs w:val="16"/>
                <w:lang w:val="en-US"/>
              </w:rPr>
              <w:t>Ilm</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sz w:val="16"/>
                <w:szCs w:val="16"/>
                <w:lang w:val="en-US"/>
              </w:rPr>
              <w:t xml:space="preserve">, Beirut: </w:t>
            </w:r>
            <w:proofErr w:type="spellStart"/>
            <w:r w:rsidRPr="00E0557F">
              <w:rPr>
                <w:rFonts w:asciiTheme="minorBidi" w:eastAsia="Times New Roman" w:hAnsiTheme="minorBidi" w:cstheme="minorBidi"/>
                <w:sz w:val="16"/>
                <w:szCs w:val="16"/>
                <w:lang w:val="en-US"/>
              </w:rPr>
              <w:t>Muassasah</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Risalah</w:t>
            </w:r>
            <w:proofErr w:type="spellEnd"/>
            <w:r w:rsidRPr="00E0557F">
              <w:rPr>
                <w:rFonts w:asciiTheme="minorBidi" w:eastAsia="Times New Roman" w:hAnsiTheme="minorBidi" w:cstheme="minorBidi"/>
                <w:sz w:val="16"/>
                <w:szCs w:val="16"/>
                <w:lang w:val="en-US"/>
              </w:rPr>
              <w:t xml:space="preserve">, 1992. </w:t>
            </w:r>
          </w:p>
          <w:p w14:paraId="72291363" w14:textId="13E43547"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Badruddin</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Zarkasyi</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al-Bahr al-</w:t>
            </w:r>
            <w:proofErr w:type="spellStart"/>
            <w:r w:rsidRPr="00E0557F">
              <w:rPr>
                <w:rFonts w:asciiTheme="minorBidi" w:eastAsia="Times New Roman" w:hAnsiTheme="minorBidi" w:cstheme="minorBidi"/>
                <w:i/>
                <w:iCs/>
                <w:sz w:val="16"/>
                <w:szCs w:val="16"/>
                <w:lang w:val="en-US"/>
              </w:rPr>
              <w:t>Muhith</w:t>
            </w:r>
            <w:proofErr w:type="spellEnd"/>
            <w:r w:rsidRPr="00E0557F">
              <w:rPr>
                <w:rFonts w:asciiTheme="minorBidi" w:eastAsia="Times New Roman" w:hAnsiTheme="minorBidi" w:cstheme="minorBidi"/>
                <w:i/>
                <w:iCs/>
                <w:sz w:val="16"/>
                <w:szCs w:val="16"/>
                <w:lang w:val="en-US"/>
              </w:rPr>
              <w:t xml:space="preserve"> fi </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w:t>
            </w:r>
            <w:proofErr w:type="spellEnd"/>
            <w:r w:rsidRPr="00E0557F">
              <w:rPr>
                <w:rFonts w:asciiTheme="minorBidi" w:eastAsia="Times New Roman" w:hAnsiTheme="minorBidi" w:cstheme="minorBidi"/>
                <w:sz w:val="16"/>
                <w:szCs w:val="16"/>
                <w:lang w:val="en-US"/>
              </w:rPr>
              <w:t xml:space="preserve">, Kuwait: </w:t>
            </w:r>
            <w:proofErr w:type="spellStart"/>
            <w:r w:rsidRPr="00E0557F">
              <w:rPr>
                <w:rFonts w:asciiTheme="minorBidi" w:eastAsia="Times New Roman" w:hAnsiTheme="minorBidi" w:cstheme="minorBidi"/>
                <w:sz w:val="16"/>
                <w:szCs w:val="16"/>
                <w:lang w:val="en-US"/>
              </w:rPr>
              <w:t>Wizarah</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Awqaf</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wa</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Syu’un</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Islamiyyah</w:t>
            </w:r>
            <w:proofErr w:type="spellEnd"/>
            <w:r w:rsidRPr="00E0557F">
              <w:rPr>
                <w:rFonts w:asciiTheme="minorBidi" w:eastAsia="Times New Roman" w:hAnsiTheme="minorBidi" w:cstheme="minorBidi"/>
                <w:sz w:val="16"/>
                <w:szCs w:val="16"/>
                <w:lang w:val="en-US"/>
              </w:rPr>
              <w:t xml:space="preserve">, 1992. </w:t>
            </w:r>
          </w:p>
          <w:p w14:paraId="4FE0F73A" w14:textId="77777777" w:rsid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Ibn al-</w:t>
            </w:r>
            <w:proofErr w:type="spellStart"/>
            <w:r w:rsidRPr="00E0557F">
              <w:rPr>
                <w:rFonts w:asciiTheme="minorBidi" w:eastAsia="Times New Roman" w:hAnsiTheme="minorBidi" w:cstheme="minorBidi"/>
                <w:sz w:val="16"/>
                <w:szCs w:val="16"/>
                <w:lang w:val="en-US"/>
              </w:rPr>
              <w:t>Qayyim</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Jauziyyah</w:t>
            </w:r>
            <w:proofErr w:type="spellEnd"/>
            <w:r w:rsidRPr="00E0557F">
              <w:rPr>
                <w:rFonts w:asciiTheme="minorBidi" w:eastAsia="Times New Roman" w:hAnsiTheme="minorBidi" w:cstheme="minorBidi"/>
                <w:sz w:val="16"/>
                <w:szCs w:val="16"/>
                <w:lang w:val="en-US"/>
              </w:rPr>
              <w:t xml:space="preserve">, </w:t>
            </w:r>
            <w:proofErr w:type="spellStart"/>
            <w:proofErr w:type="gramStart"/>
            <w:r w:rsidRPr="00E0557F">
              <w:rPr>
                <w:rFonts w:asciiTheme="minorBidi" w:eastAsia="Times New Roman" w:hAnsiTheme="minorBidi" w:cstheme="minorBidi"/>
                <w:i/>
                <w:iCs/>
                <w:sz w:val="16"/>
                <w:szCs w:val="16"/>
                <w:lang w:val="en-US"/>
              </w:rPr>
              <w:t>I‘</w:t>
            </w:r>
            <w:proofErr w:type="gramEnd"/>
            <w:r w:rsidRPr="00E0557F">
              <w:rPr>
                <w:rFonts w:asciiTheme="minorBidi" w:eastAsia="Times New Roman" w:hAnsiTheme="minorBidi" w:cstheme="minorBidi"/>
                <w:i/>
                <w:iCs/>
                <w:sz w:val="16"/>
                <w:szCs w:val="16"/>
                <w:lang w:val="en-US"/>
              </w:rPr>
              <w:t>lam</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Muwaqqi‘in</w:t>
            </w:r>
            <w:proofErr w:type="spellEnd"/>
            <w:r w:rsidRPr="00E0557F">
              <w:rPr>
                <w:rFonts w:asciiTheme="minorBidi" w:eastAsia="Times New Roman" w:hAnsiTheme="minorBidi" w:cstheme="minorBidi"/>
                <w:i/>
                <w:iCs/>
                <w:sz w:val="16"/>
                <w:szCs w:val="16"/>
                <w:lang w:val="en-US"/>
              </w:rPr>
              <w:t xml:space="preserve"> ‘an Rabb al-‘</w:t>
            </w:r>
            <w:proofErr w:type="spellStart"/>
            <w:r w:rsidRPr="00E0557F">
              <w:rPr>
                <w:rFonts w:asciiTheme="minorBidi" w:eastAsia="Times New Roman" w:hAnsiTheme="minorBidi" w:cstheme="minorBidi"/>
                <w:i/>
                <w:iCs/>
                <w:sz w:val="16"/>
                <w:szCs w:val="16"/>
                <w:lang w:val="en-US"/>
              </w:rPr>
              <w:t>Alamin</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Jil</w:t>
            </w:r>
            <w:proofErr w:type="spellEnd"/>
            <w:r w:rsidRPr="00E0557F">
              <w:rPr>
                <w:rFonts w:asciiTheme="minorBidi" w:eastAsia="Times New Roman" w:hAnsiTheme="minorBidi" w:cstheme="minorBidi"/>
                <w:sz w:val="16"/>
                <w:szCs w:val="16"/>
                <w:lang w:val="en-US"/>
              </w:rPr>
              <w:t xml:space="preserve">, 1973. </w:t>
            </w:r>
          </w:p>
          <w:p w14:paraId="36945F4E" w14:textId="5E431DF4" w:rsidR="00784EBA" w:rsidRPr="00E0557F" w:rsidRDefault="00784EBA" w:rsidP="00E0557F">
            <w:pPr>
              <w:pStyle w:val="ListParagraph"/>
              <w:widowControl/>
              <w:numPr>
                <w:ilvl w:val="0"/>
                <w:numId w:val="15"/>
              </w:numPr>
              <w:autoSpaceDE/>
              <w:autoSpaceDN/>
              <w:rPr>
                <w:rFonts w:asciiTheme="minorBidi" w:eastAsia="Times New Roman" w:hAnsiTheme="minorBidi" w:cstheme="minorBidi"/>
                <w:sz w:val="16"/>
                <w:szCs w:val="16"/>
                <w:lang w:val="en-US"/>
              </w:rPr>
            </w:pPr>
            <w:r w:rsidRPr="00E0557F">
              <w:rPr>
                <w:rFonts w:asciiTheme="minorBidi" w:eastAsia="Times New Roman" w:hAnsiTheme="minorBidi" w:cstheme="minorBidi"/>
                <w:sz w:val="16"/>
                <w:szCs w:val="16"/>
                <w:lang w:val="en-US"/>
              </w:rPr>
              <w:t>Al-</w:t>
            </w:r>
            <w:proofErr w:type="spellStart"/>
            <w:r w:rsidRPr="00E0557F">
              <w:rPr>
                <w:rFonts w:asciiTheme="minorBidi" w:eastAsia="Times New Roman" w:hAnsiTheme="minorBidi" w:cstheme="minorBidi"/>
                <w:sz w:val="16"/>
                <w:szCs w:val="16"/>
                <w:lang w:val="en-US"/>
              </w:rPr>
              <w:t>Qarafi</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w:t>
            </w:r>
            <w:proofErr w:type="spellStart"/>
            <w:r w:rsidRPr="00E0557F">
              <w:rPr>
                <w:rFonts w:asciiTheme="minorBidi" w:eastAsia="Times New Roman" w:hAnsiTheme="minorBidi" w:cstheme="minorBidi"/>
                <w:i/>
                <w:iCs/>
                <w:sz w:val="16"/>
                <w:szCs w:val="16"/>
                <w:lang w:val="en-US"/>
              </w:rPr>
              <w:t>Furuq</w:t>
            </w:r>
            <w:proofErr w:type="spellEnd"/>
            <w:r w:rsidRPr="00E0557F">
              <w:rPr>
                <w:rFonts w:asciiTheme="minorBidi" w:eastAsia="Times New Roman" w:hAnsiTheme="minorBidi" w:cstheme="minorBidi"/>
                <w:sz w:val="16"/>
                <w:szCs w:val="16"/>
                <w:lang w:val="en-US"/>
              </w:rPr>
              <w:t>, Beirut: ‘</w:t>
            </w:r>
            <w:proofErr w:type="spellStart"/>
            <w:r w:rsidRPr="00E0557F">
              <w:rPr>
                <w:rFonts w:asciiTheme="minorBidi" w:eastAsia="Times New Roman" w:hAnsiTheme="minorBidi" w:cstheme="minorBidi"/>
                <w:sz w:val="16"/>
                <w:szCs w:val="16"/>
                <w:lang w:val="en-US"/>
              </w:rPr>
              <w:t>Alam</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Kutub</w:t>
            </w:r>
            <w:proofErr w:type="spellEnd"/>
            <w:r w:rsidRPr="00E0557F">
              <w:rPr>
                <w:rFonts w:asciiTheme="minorBidi" w:eastAsia="Times New Roman" w:hAnsiTheme="minorBidi" w:cstheme="minorBidi"/>
                <w:sz w:val="16"/>
                <w:szCs w:val="16"/>
                <w:lang w:val="en-US"/>
              </w:rPr>
              <w:t xml:space="preserve">, 1998. </w:t>
            </w:r>
          </w:p>
          <w:p w14:paraId="456AEE72" w14:textId="593BA390" w:rsidR="00A95D39" w:rsidRPr="00E0557F" w:rsidRDefault="00784EBA" w:rsidP="00E0557F">
            <w:pPr>
              <w:pStyle w:val="ListParagraph"/>
              <w:numPr>
                <w:ilvl w:val="0"/>
                <w:numId w:val="15"/>
              </w:numPr>
              <w:rPr>
                <w:rFonts w:asciiTheme="minorBidi" w:eastAsia="Times New Roman" w:hAnsiTheme="minorBidi" w:cstheme="minorBidi"/>
                <w:color w:val="000000"/>
                <w:sz w:val="16"/>
                <w:szCs w:val="16"/>
                <w:lang w:val="en-US"/>
              </w:rPr>
            </w:pPr>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Syaukani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Irsyad</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Fuhul</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ila</w:t>
            </w:r>
            <w:proofErr w:type="spellEnd"/>
            <w:r w:rsidRPr="00E0557F">
              <w:rPr>
                <w:rFonts w:asciiTheme="minorBidi" w:eastAsia="Times New Roman" w:hAnsiTheme="minorBidi" w:cstheme="minorBidi"/>
                <w:i/>
                <w:iCs/>
                <w:sz w:val="16"/>
                <w:szCs w:val="16"/>
                <w:lang w:val="en-US"/>
              </w:rPr>
              <w:t xml:space="preserve"> </w:t>
            </w:r>
            <w:proofErr w:type="spellStart"/>
            <w:r w:rsidRPr="00E0557F">
              <w:rPr>
                <w:rFonts w:asciiTheme="minorBidi" w:eastAsia="Times New Roman" w:hAnsiTheme="minorBidi" w:cstheme="minorBidi"/>
                <w:i/>
                <w:iCs/>
                <w:sz w:val="16"/>
                <w:szCs w:val="16"/>
                <w:lang w:val="en-US"/>
              </w:rPr>
              <w:t>Tahqiq</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Haqq</w:t>
            </w:r>
            <w:proofErr w:type="spellEnd"/>
            <w:r w:rsidRPr="00E0557F">
              <w:rPr>
                <w:rFonts w:asciiTheme="minorBidi" w:eastAsia="Times New Roman" w:hAnsiTheme="minorBidi" w:cstheme="minorBidi"/>
                <w:i/>
                <w:iCs/>
                <w:sz w:val="16"/>
                <w:szCs w:val="16"/>
                <w:lang w:val="en-US"/>
              </w:rPr>
              <w:t xml:space="preserve"> min ‘</w:t>
            </w:r>
            <w:proofErr w:type="spellStart"/>
            <w:r w:rsidRPr="00E0557F">
              <w:rPr>
                <w:rFonts w:asciiTheme="minorBidi" w:eastAsia="Times New Roman" w:hAnsiTheme="minorBidi" w:cstheme="minorBidi"/>
                <w:i/>
                <w:iCs/>
                <w:sz w:val="16"/>
                <w:szCs w:val="16"/>
                <w:lang w:val="en-US"/>
              </w:rPr>
              <w:t>Ilm</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Ushul</w:t>
            </w:r>
            <w:proofErr w:type="spellEnd"/>
            <w:r w:rsidRPr="00E0557F">
              <w:rPr>
                <w:rFonts w:asciiTheme="minorBidi" w:eastAsia="Times New Roman" w:hAnsiTheme="minorBidi" w:cstheme="minorBidi"/>
                <w:sz w:val="16"/>
                <w:szCs w:val="16"/>
                <w:lang w:val="en-US"/>
              </w:rPr>
              <w:t>, Beirut: Dar al-</w:t>
            </w:r>
            <w:proofErr w:type="spellStart"/>
            <w:r w:rsidRPr="00E0557F">
              <w:rPr>
                <w:rFonts w:asciiTheme="minorBidi" w:eastAsia="Times New Roman" w:hAnsiTheme="minorBidi" w:cstheme="minorBidi"/>
                <w:sz w:val="16"/>
                <w:szCs w:val="16"/>
                <w:lang w:val="en-US"/>
              </w:rPr>
              <w:t>Kitab</w:t>
            </w:r>
            <w:proofErr w:type="spellEnd"/>
            <w:r w:rsidRPr="00E0557F">
              <w:rPr>
                <w:rFonts w:asciiTheme="minorBidi" w:eastAsia="Times New Roman" w:hAnsiTheme="minorBidi" w:cstheme="minorBidi"/>
                <w:sz w:val="16"/>
                <w:szCs w:val="16"/>
                <w:lang w:val="en-US"/>
              </w:rPr>
              <w:t xml:space="preserve"> al</w:t>
            </w:r>
            <w:proofErr w:type="gramStart"/>
            <w:r w:rsidRPr="00E0557F">
              <w:rPr>
                <w:rFonts w:asciiTheme="minorBidi" w:eastAsia="Times New Roman" w:hAnsiTheme="minorBidi" w:cstheme="minorBidi"/>
                <w:sz w:val="16"/>
                <w:szCs w:val="16"/>
                <w:lang w:val="en-US"/>
              </w:rPr>
              <w:t>-‘</w:t>
            </w:r>
            <w:proofErr w:type="spellStart"/>
            <w:proofErr w:type="gramEnd"/>
            <w:r w:rsidRPr="00E0557F">
              <w:rPr>
                <w:rFonts w:asciiTheme="minorBidi" w:eastAsia="Times New Roman" w:hAnsiTheme="minorBidi" w:cstheme="minorBidi"/>
                <w:sz w:val="16"/>
                <w:szCs w:val="16"/>
                <w:lang w:val="en-US"/>
              </w:rPr>
              <w:t>Arabi</w:t>
            </w:r>
            <w:proofErr w:type="spellEnd"/>
            <w:r w:rsidRPr="00E0557F">
              <w:rPr>
                <w:rFonts w:asciiTheme="minorBidi" w:eastAsia="Times New Roman" w:hAnsiTheme="minorBidi" w:cstheme="minorBidi"/>
                <w:sz w:val="16"/>
                <w:szCs w:val="16"/>
                <w:lang w:val="en-US"/>
              </w:rPr>
              <w:t>, 1999.</w:t>
            </w:r>
          </w:p>
          <w:p w14:paraId="15728EAD" w14:textId="6874DFA2" w:rsidR="00784EBA" w:rsidRPr="00E0557F" w:rsidRDefault="00784EBA" w:rsidP="00E0557F">
            <w:pPr>
              <w:pStyle w:val="ListParagraph"/>
              <w:numPr>
                <w:ilvl w:val="0"/>
                <w:numId w:val="15"/>
              </w:numPr>
              <w:rPr>
                <w:rFonts w:asciiTheme="minorBidi" w:eastAsia="Times New Roman" w:hAnsiTheme="minorBidi" w:cstheme="minorBidi"/>
                <w:color w:val="000000"/>
                <w:sz w:val="16"/>
                <w:szCs w:val="16"/>
                <w:lang w:val="en-US"/>
              </w:rPr>
            </w:pPr>
            <w:r w:rsidRPr="00E0557F">
              <w:rPr>
                <w:rFonts w:asciiTheme="minorBidi" w:hAnsiTheme="minorBidi" w:cstheme="minorBidi"/>
                <w:sz w:val="16"/>
                <w:szCs w:val="16"/>
              </w:rPr>
              <w:t xml:space="preserve">Musthafa Sa‘id al-Khin, </w:t>
            </w:r>
            <w:r w:rsidRPr="00E0557F">
              <w:rPr>
                <w:rStyle w:val="Emphasis"/>
                <w:rFonts w:asciiTheme="minorBidi" w:hAnsiTheme="minorBidi" w:cstheme="minorBidi"/>
                <w:sz w:val="16"/>
                <w:szCs w:val="16"/>
              </w:rPr>
              <w:t>Atsar al-Ikhtilaf fi al-Qawa‘id al-Ushuliyyah fi Ikhtilaf al-Fuqaha’</w:t>
            </w:r>
            <w:r w:rsidRPr="00E0557F">
              <w:rPr>
                <w:rFonts w:asciiTheme="minorBidi" w:hAnsiTheme="minorBidi" w:cstheme="minorBidi"/>
                <w:sz w:val="16"/>
                <w:szCs w:val="16"/>
              </w:rPr>
              <w:t>, Beirut: Muassasah al-Risalah, 1998</w:t>
            </w:r>
          </w:p>
        </w:tc>
      </w:tr>
      <w:tr w:rsidR="007217E1" w:rsidRPr="00E0557F" w14:paraId="20C4B6A7" w14:textId="77777777">
        <w:trPr>
          <w:trHeight w:val="196"/>
        </w:trPr>
        <w:tc>
          <w:tcPr>
            <w:tcW w:w="1624" w:type="dxa"/>
            <w:gridSpan w:val="2"/>
            <w:vMerge/>
            <w:tcBorders>
              <w:top w:val="nil"/>
            </w:tcBorders>
          </w:tcPr>
          <w:p w14:paraId="0EF6A7D9" w14:textId="77777777" w:rsidR="007217E1" w:rsidRPr="00E0557F" w:rsidRDefault="007217E1">
            <w:pPr>
              <w:rPr>
                <w:rFonts w:asciiTheme="minorBidi" w:hAnsiTheme="minorBidi" w:cstheme="minorBidi"/>
                <w:sz w:val="16"/>
                <w:szCs w:val="16"/>
              </w:rPr>
            </w:pPr>
          </w:p>
        </w:tc>
        <w:tc>
          <w:tcPr>
            <w:tcW w:w="9968" w:type="dxa"/>
            <w:gridSpan w:val="10"/>
          </w:tcPr>
          <w:p w14:paraId="2791D5D3" w14:textId="77777777" w:rsidR="007217E1" w:rsidRPr="00E0557F" w:rsidRDefault="00757B9F" w:rsidP="005F07A2">
            <w:pPr>
              <w:pStyle w:val="TableParagraph"/>
              <w:ind w:left="0"/>
              <w:rPr>
                <w:rFonts w:asciiTheme="minorBidi" w:hAnsiTheme="minorBidi" w:cstheme="minorBidi"/>
                <w:b/>
                <w:sz w:val="16"/>
                <w:szCs w:val="16"/>
              </w:rPr>
            </w:pPr>
            <w:r w:rsidRPr="00E0557F">
              <w:rPr>
                <w:rFonts w:asciiTheme="minorBidi" w:hAnsiTheme="minorBidi" w:cstheme="minorBidi"/>
                <w:b/>
                <w:spacing w:val="-2"/>
                <w:sz w:val="16"/>
                <w:szCs w:val="16"/>
              </w:rPr>
              <w:t>Pendukung:</w:t>
            </w:r>
          </w:p>
        </w:tc>
      </w:tr>
      <w:tr w:rsidR="007217E1" w:rsidRPr="00E0557F" w14:paraId="712C3CC6" w14:textId="77777777">
        <w:trPr>
          <w:trHeight w:val="187"/>
        </w:trPr>
        <w:tc>
          <w:tcPr>
            <w:tcW w:w="1624" w:type="dxa"/>
            <w:gridSpan w:val="2"/>
            <w:vMerge/>
            <w:tcBorders>
              <w:top w:val="nil"/>
            </w:tcBorders>
          </w:tcPr>
          <w:p w14:paraId="359FE495" w14:textId="77777777" w:rsidR="007217E1" w:rsidRPr="00E0557F" w:rsidRDefault="007217E1">
            <w:pPr>
              <w:rPr>
                <w:rFonts w:asciiTheme="minorBidi" w:hAnsiTheme="minorBidi" w:cstheme="minorBidi"/>
                <w:sz w:val="16"/>
                <w:szCs w:val="16"/>
              </w:rPr>
            </w:pPr>
          </w:p>
        </w:tc>
        <w:tc>
          <w:tcPr>
            <w:tcW w:w="9968" w:type="dxa"/>
            <w:gridSpan w:val="10"/>
          </w:tcPr>
          <w:p w14:paraId="720DE8BF" w14:textId="4D172B77" w:rsidR="00784EBA" w:rsidRPr="00E0557F" w:rsidRDefault="00784EBA" w:rsidP="00E0557F">
            <w:pPr>
              <w:pStyle w:val="ListParagraph"/>
              <w:numPr>
                <w:ilvl w:val="0"/>
                <w:numId w:val="17"/>
              </w:numPr>
              <w:rPr>
                <w:rFonts w:asciiTheme="minorBidi" w:eastAsia="Times New Roman" w:hAnsiTheme="minorBidi" w:cstheme="minorBidi"/>
                <w:sz w:val="16"/>
                <w:szCs w:val="16"/>
              </w:rPr>
            </w:pPr>
            <w:r w:rsidRPr="00E0557F">
              <w:rPr>
                <w:rFonts w:asciiTheme="minorBidi" w:eastAsia="Times New Roman" w:hAnsiTheme="minorBidi" w:cstheme="minorBidi"/>
                <w:sz w:val="16"/>
                <w:szCs w:val="16"/>
              </w:rPr>
              <w:t xml:space="preserve">Muhammad al-Ruki, </w:t>
            </w:r>
            <w:r w:rsidRPr="00E0557F">
              <w:rPr>
                <w:rFonts w:asciiTheme="minorBidi" w:eastAsia="Times New Roman" w:hAnsiTheme="minorBidi" w:cstheme="minorBidi"/>
                <w:i/>
                <w:iCs/>
                <w:sz w:val="16"/>
                <w:szCs w:val="16"/>
              </w:rPr>
              <w:t>Nazhariyyah al-Taq‘id al-Fiqhi wa Atsaruha fi Ikhtilaf al-Fuqaha’</w:t>
            </w:r>
            <w:r w:rsidRPr="00E0557F">
              <w:rPr>
                <w:rFonts w:asciiTheme="minorBidi" w:eastAsia="Times New Roman" w:hAnsiTheme="minorBidi" w:cstheme="minorBidi"/>
                <w:sz w:val="16"/>
                <w:szCs w:val="16"/>
              </w:rPr>
              <w:t xml:space="preserve">, Casablanca: Mathba‘ah al-Najah al-Jadidah, 1994. </w:t>
            </w:r>
          </w:p>
          <w:p w14:paraId="1AA6DB61" w14:textId="2197DD5C" w:rsidR="00784EBA" w:rsidRPr="00E0557F" w:rsidRDefault="00784EBA" w:rsidP="00E0557F">
            <w:pPr>
              <w:pStyle w:val="ListParagraph"/>
              <w:widowControl/>
              <w:numPr>
                <w:ilvl w:val="0"/>
                <w:numId w:val="17"/>
              </w:numPr>
              <w:autoSpaceDE/>
              <w:autoSpaceDN/>
              <w:rPr>
                <w:rFonts w:asciiTheme="minorBidi" w:eastAsia="Times New Roman" w:hAnsiTheme="minorBidi" w:cstheme="minorBidi"/>
                <w:sz w:val="16"/>
                <w:szCs w:val="16"/>
              </w:rPr>
            </w:pPr>
            <w:r w:rsidRPr="00E0557F">
              <w:rPr>
                <w:rFonts w:asciiTheme="minorBidi" w:eastAsia="Times New Roman" w:hAnsiTheme="minorBidi" w:cstheme="minorBidi"/>
                <w:sz w:val="16"/>
                <w:szCs w:val="16"/>
              </w:rPr>
              <w:t xml:space="preserve">Abd al-Majid Muhammad al-Susuwah, </w:t>
            </w:r>
            <w:r w:rsidRPr="00E0557F">
              <w:rPr>
                <w:rFonts w:asciiTheme="minorBidi" w:eastAsia="Times New Roman" w:hAnsiTheme="minorBidi" w:cstheme="minorBidi"/>
                <w:i/>
                <w:iCs/>
                <w:sz w:val="16"/>
                <w:szCs w:val="16"/>
              </w:rPr>
              <w:t>Manhaj al-Taufiq wa al-Tarjih baina Mukhtalif al-Hadits wa Atsaruhu fi al-Fiqh al-Islami</w:t>
            </w:r>
            <w:r w:rsidRPr="00E0557F">
              <w:rPr>
                <w:rFonts w:asciiTheme="minorBidi" w:eastAsia="Times New Roman" w:hAnsiTheme="minorBidi" w:cstheme="minorBidi"/>
                <w:sz w:val="16"/>
                <w:szCs w:val="16"/>
              </w:rPr>
              <w:t xml:space="preserve">, Beirut: Dar Ibn Hazm, 2000. </w:t>
            </w:r>
          </w:p>
          <w:p w14:paraId="0E3AD29C" w14:textId="0B4C673A" w:rsidR="00784EBA" w:rsidRPr="00E0557F" w:rsidRDefault="00784EBA" w:rsidP="00E0557F">
            <w:pPr>
              <w:pStyle w:val="ListParagraph"/>
              <w:widowControl/>
              <w:numPr>
                <w:ilvl w:val="0"/>
                <w:numId w:val="17"/>
              </w:numPr>
              <w:autoSpaceDE/>
              <w:autoSpaceDN/>
              <w:rPr>
                <w:rFonts w:asciiTheme="minorBidi" w:eastAsia="Times New Roman" w:hAnsiTheme="minorBidi" w:cstheme="minorBidi"/>
                <w:sz w:val="16"/>
                <w:szCs w:val="16"/>
              </w:rPr>
            </w:pPr>
            <w:r w:rsidRPr="00E0557F">
              <w:rPr>
                <w:rFonts w:asciiTheme="minorBidi" w:eastAsia="Times New Roman" w:hAnsiTheme="minorBidi" w:cstheme="minorBidi"/>
                <w:sz w:val="16"/>
                <w:szCs w:val="16"/>
              </w:rPr>
              <w:t xml:space="preserve">Yusuf al-Qaradlawi, </w:t>
            </w:r>
            <w:r w:rsidRPr="00E0557F">
              <w:rPr>
                <w:rFonts w:asciiTheme="minorBidi" w:eastAsia="Times New Roman" w:hAnsiTheme="minorBidi" w:cstheme="minorBidi"/>
                <w:i/>
                <w:iCs/>
                <w:sz w:val="16"/>
                <w:szCs w:val="16"/>
              </w:rPr>
              <w:t>al-Ijtihad fi al-Syari‘ah al-Islamiyyah</w:t>
            </w:r>
            <w:r w:rsidRPr="00E0557F">
              <w:rPr>
                <w:rFonts w:asciiTheme="minorBidi" w:eastAsia="Times New Roman" w:hAnsiTheme="minorBidi" w:cstheme="minorBidi"/>
                <w:sz w:val="16"/>
                <w:szCs w:val="16"/>
              </w:rPr>
              <w:t xml:space="preserve">, Kairo: Dar al-Qalam, 1996. </w:t>
            </w:r>
          </w:p>
          <w:p w14:paraId="01AE7142" w14:textId="23DA17E3" w:rsidR="00784EBA" w:rsidRPr="00E0557F" w:rsidRDefault="00784EBA" w:rsidP="00E0557F">
            <w:pPr>
              <w:pStyle w:val="ListParagraph"/>
              <w:widowControl/>
              <w:numPr>
                <w:ilvl w:val="0"/>
                <w:numId w:val="17"/>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Thaha</w:t>
            </w:r>
            <w:proofErr w:type="spellEnd"/>
            <w:r w:rsidRPr="00E0557F">
              <w:rPr>
                <w:rFonts w:asciiTheme="minorBidi" w:eastAsia="Times New Roman" w:hAnsiTheme="minorBidi" w:cstheme="minorBidi"/>
                <w:sz w:val="16"/>
                <w:szCs w:val="16"/>
                <w:lang w:val="en-US"/>
              </w:rPr>
              <w:t xml:space="preserve"> Jabir al</w:t>
            </w:r>
            <w:proofErr w:type="gramStart"/>
            <w:r w:rsidRPr="00E0557F">
              <w:rPr>
                <w:rFonts w:asciiTheme="minorBidi" w:eastAsia="Times New Roman" w:hAnsiTheme="minorBidi" w:cstheme="minorBidi"/>
                <w:sz w:val="16"/>
                <w:szCs w:val="16"/>
                <w:lang w:val="en-US"/>
              </w:rPr>
              <w:t>-‘</w:t>
            </w:r>
            <w:proofErr w:type="spellStart"/>
            <w:proofErr w:type="gramEnd"/>
            <w:r w:rsidRPr="00E0557F">
              <w:rPr>
                <w:rFonts w:asciiTheme="minorBidi" w:eastAsia="Times New Roman" w:hAnsiTheme="minorBidi" w:cstheme="minorBidi"/>
                <w:sz w:val="16"/>
                <w:szCs w:val="16"/>
                <w:lang w:val="en-US"/>
              </w:rPr>
              <w:t>Alwani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Adab</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Ikhtilaf</w:t>
            </w:r>
            <w:proofErr w:type="spellEnd"/>
            <w:r w:rsidRPr="00E0557F">
              <w:rPr>
                <w:rFonts w:asciiTheme="minorBidi" w:eastAsia="Times New Roman" w:hAnsiTheme="minorBidi" w:cstheme="minorBidi"/>
                <w:i/>
                <w:iCs/>
                <w:sz w:val="16"/>
                <w:szCs w:val="16"/>
                <w:lang w:val="en-US"/>
              </w:rPr>
              <w:t xml:space="preserve"> fi al-Islam</w:t>
            </w:r>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Kairo</w:t>
            </w:r>
            <w:proofErr w:type="spellEnd"/>
            <w:r w:rsidRPr="00E0557F">
              <w:rPr>
                <w:rFonts w:asciiTheme="minorBidi" w:eastAsia="Times New Roman" w:hAnsiTheme="minorBidi" w:cstheme="minorBidi"/>
                <w:sz w:val="16"/>
                <w:szCs w:val="16"/>
                <w:lang w:val="en-US"/>
              </w:rPr>
              <w:t>: al-</w:t>
            </w:r>
            <w:proofErr w:type="spellStart"/>
            <w:r w:rsidRPr="00E0557F">
              <w:rPr>
                <w:rFonts w:asciiTheme="minorBidi" w:eastAsia="Times New Roman" w:hAnsiTheme="minorBidi" w:cstheme="minorBidi"/>
                <w:sz w:val="16"/>
                <w:szCs w:val="16"/>
                <w:lang w:val="en-US"/>
              </w:rPr>
              <w:t>Ma‘had</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Alami</w:t>
            </w:r>
            <w:proofErr w:type="spellEnd"/>
            <w:r w:rsidRPr="00E0557F">
              <w:rPr>
                <w:rFonts w:asciiTheme="minorBidi" w:eastAsia="Times New Roman" w:hAnsiTheme="minorBidi" w:cstheme="minorBidi"/>
                <w:sz w:val="16"/>
                <w:szCs w:val="16"/>
                <w:lang w:val="en-US"/>
              </w:rPr>
              <w:t xml:space="preserve"> li al-</w:t>
            </w:r>
            <w:proofErr w:type="spellStart"/>
            <w:r w:rsidRPr="00E0557F">
              <w:rPr>
                <w:rFonts w:asciiTheme="minorBidi" w:eastAsia="Times New Roman" w:hAnsiTheme="minorBidi" w:cstheme="minorBidi"/>
                <w:sz w:val="16"/>
                <w:szCs w:val="16"/>
                <w:lang w:val="en-US"/>
              </w:rPr>
              <w:t>Fikr</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Islami</w:t>
            </w:r>
            <w:proofErr w:type="spellEnd"/>
            <w:r w:rsidRPr="00E0557F">
              <w:rPr>
                <w:rFonts w:asciiTheme="minorBidi" w:eastAsia="Times New Roman" w:hAnsiTheme="minorBidi" w:cstheme="minorBidi"/>
                <w:sz w:val="16"/>
                <w:szCs w:val="16"/>
                <w:lang w:val="en-US"/>
              </w:rPr>
              <w:t xml:space="preserve">, 1993. </w:t>
            </w:r>
          </w:p>
          <w:p w14:paraId="48C15A6B" w14:textId="77777777" w:rsidR="00E0557F" w:rsidRDefault="00784EBA" w:rsidP="00E0557F">
            <w:pPr>
              <w:pStyle w:val="ListParagraph"/>
              <w:widowControl/>
              <w:numPr>
                <w:ilvl w:val="0"/>
                <w:numId w:val="17"/>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Nuruddin</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Itr</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Manhaj</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Naqd</w:t>
            </w:r>
            <w:proofErr w:type="spellEnd"/>
            <w:r w:rsidRPr="00E0557F">
              <w:rPr>
                <w:rFonts w:asciiTheme="minorBidi" w:eastAsia="Times New Roman" w:hAnsiTheme="minorBidi" w:cstheme="minorBidi"/>
                <w:i/>
                <w:iCs/>
                <w:sz w:val="16"/>
                <w:szCs w:val="16"/>
                <w:lang w:val="en-US"/>
              </w:rPr>
              <w:t xml:space="preserve"> fi ‘</w:t>
            </w:r>
            <w:proofErr w:type="spellStart"/>
            <w:r w:rsidRPr="00E0557F">
              <w:rPr>
                <w:rFonts w:asciiTheme="minorBidi" w:eastAsia="Times New Roman" w:hAnsiTheme="minorBidi" w:cstheme="minorBidi"/>
                <w:i/>
                <w:iCs/>
                <w:sz w:val="16"/>
                <w:szCs w:val="16"/>
                <w:lang w:val="en-US"/>
              </w:rPr>
              <w:t>Ulum</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Hadits</w:t>
            </w:r>
            <w:proofErr w:type="spellEnd"/>
            <w:r w:rsidR="00E0557F">
              <w:rPr>
                <w:rFonts w:asciiTheme="minorBidi" w:eastAsia="Times New Roman" w:hAnsiTheme="minorBidi" w:cstheme="minorBidi"/>
                <w:sz w:val="16"/>
                <w:szCs w:val="16"/>
                <w:lang w:val="en-US"/>
              </w:rPr>
              <w:t xml:space="preserve">, </w:t>
            </w:r>
            <w:proofErr w:type="spellStart"/>
            <w:r w:rsidR="00E0557F">
              <w:rPr>
                <w:rFonts w:asciiTheme="minorBidi" w:eastAsia="Times New Roman" w:hAnsiTheme="minorBidi" w:cstheme="minorBidi"/>
                <w:sz w:val="16"/>
                <w:szCs w:val="16"/>
                <w:lang w:val="en-US"/>
              </w:rPr>
              <w:t>Damaskus</w:t>
            </w:r>
            <w:proofErr w:type="spellEnd"/>
            <w:r w:rsidR="00E0557F">
              <w:rPr>
                <w:rFonts w:asciiTheme="minorBidi" w:eastAsia="Times New Roman" w:hAnsiTheme="minorBidi" w:cstheme="minorBidi"/>
                <w:sz w:val="16"/>
                <w:szCs w:val="16"/>
                <w:lang w:val="en-US"/>
              </w:rPr>
              <w:t>: Dar al-</w:t>
            </w:r>
            <w:proofErr w:type="spellStart"/>
            <w:r w:rsidR="00E0557F">
              <w:rPr>
                <w:rFonts w:asciiTheme="minorBidi" w:eastAsia="Times New Roman" w:hAnsiTheme="minorBidi" w:cstheme="minorBidi"/>
                <w:sz w:val="16"/>
                <w:szCs w:val="16"/>
                <w:lang w:val="en-US"/>
              </w:rPr>
              <w:t>Fikr</w:t>
            </w:r>
            <w:proofErr w:type="spellEnd"/>
            <w:r w:rsidR="00E0557F">
              <w:rPr>
                <w:rFonts w:asciiTheme="minorBidi" w:eastAsia="Times New Roman" w:hAnsiTheme="minorBidi" w:cstheme="minorBidi"/>
                <w:sz w:val="16"/>
                <w:szCs w:val="16"/>
                <w:lang w:val="en-US"/>
              </w:rPr>
              <w:t>, 1997.</w:t>
            </w:r>
          </w:p>
          <w:p w14:paraId="37BC00D5" w14:textId="5A92B1F1" w:rsidR="00784EBA" w:rsidRPr="00E0557F" w:rsidRDefault="00784EBA" w:rsidP="00E0557F">
            <w:pPr>
              <w:pStyle w:val="ListParagraph"/>
              <w:widowControl/>
              <w:numPr>
                <w:ilvl w:val="0"/>
                <w:numId w:val="17"/>
              </w:numPr>
              <w:autoSpaceDE/>
              <w:autoSpaceDN/>
              <w:rPr>
                <w:rFonts w:asciiTheme="minorBidi" w:eastAsia="Times New Roman" w:hAnsiTheme="minorBidi" w:cstheme="minorBidi"/>
                <w:sz w:val="16"/>
                <w:szCs w:val="16"/>
                <w:lang w:val="en-US"/>
              </w:rPr>
            </w:pPr>
            <w:proofErr w:type="spellStart"/>
            <w:r w:rsidRPr="00E0557F">
              <w:rPr>
                <w:rFonts w:asciiTheme="minorBidi" w:eastAsia="Times New Roman" w:hAnsiTheme="minorBidi" w:cstheme="minorBidi"/>
                <w:sz w:val="16"/>
                <w:szCs w:val="16"/>
                <w:lang w:val="en-US"/>
              </w:rPr>
              <w:t>Musthafa</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Zarqa</w:t>
            </w:r>
            <w:proofErr w:type="spellEnd"/>
            <w:r w:rsidRPr="00E0557F">
              <w:rPr>
                <w:rFonts w:asciiTheme="minorBidi" w:eastAsia="Times New Roman" w:hAnsiTheme="minorBidi" w:cstheme="minorBidi"/>
                <w:sz w:val="16"/>
                <w:szCs w:val="16"/>
                <w:lang w:val="en-US"/>
              </w:rPr>
              <w:t xml:space="preserve">’, </w:t>
            </w:r>
            <w:r w:rsidRPr="00E0557F">
              <w:rPr>
                <w:rFonts w:asciiTheme="minorBidi" w:eastAsia="Times New Roman" w:hAnsiTheme="minorBidi" w:cstheme="minorBidi"/>
                <w:i/>
                <w:iCs/>
                <w:sz w:val="16"/>
                <w:szCs w:val="16"/>
                <w:lang w:val="en-US"/>
              </w:rPr>
              <w:t>al-</w:t>
            </w:r>
            <w:proofErr w:type="spellStart"/>
            <w:r w:rsidRPr="00E0557F">
              <w:rPr>
                <w:rFonts w:asciiTheme="minorBidi" w:eastAsia="Times New Roman" w:hAnsiTheme="minorBidi" w:cstheme="minorBidi"/>
                <w:i/>
                <w:iCs/>
                <w:sz w:val="16"/>
                <w:szCs w:val="16"/>
                <w:lang w:val="en-US"/>
              </w:rPr>
              <w:t>Madkhal</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Fiqhi</w:t>
            </w:r>
            <w:proofErr w:type="spellEnd"/>
            <w:r w:rsidRPr="00E0557F">
              <w:rPr>
                <w:rFonts w:asciiTheme="minorBidi" w:eastAsia="Times New Roman" w:hAnsiTheme="minorBidi" w:cstheme="minorBidi"/>
                <w:i/>
                <w:iCs/>
                <w:sz w:val="16"/>
                <w:szCs w:val="16"/>
                <w:lang w:val="en-US"/>
              </w:rPr>
              <w:t xml:space="preserve"> al</w:t>
            </w:r>
            <w:proofErr w:type="gramStart"/>
            <w:r w:rsidRPr="00E0557F">
              <w:rPr>
                <w:rFonts w:asciiTheme="minorBidi" w:eastAsia="Times New Roman" w:hAnsiTheme="minorBidi" w:cstheme="minorBidi"/>
                <w:i/>
                <w:iCs/>
                <w:sz w:val="16"/>
                <w:szCs w:val="16"/>
                <w:lang w:val="en-US"/>
              </w:rPr>
              <w:t>-‘</w:t>
            </w:r>
            <w:proofErr w:type="gramEnd"/>
            <w:r w:rsidRPr="00E0557F">
              <w:rPr>
                <w:rFonts w:asciiTheme="minorBidi" w:eastAsia="Times New Roman" w:hAnsiTheme="minorBidi" w:cstheme="minorBidi"/>
                <w:i/>
                <w:iCs/>
                <w:sz w:val="16"/>
                <w:szCs w:val="16"/>
                <w:lang w:val="en-US"/>
              </w:rPr>
              <w:t>Am</w:t>
            </w:r>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sz w:val="16"/>
                <w:szCs w:val="16"/>
                <w:lang w:val="en-US"/>
              </w:rPr>
              <w:t>Damaskus</w:t>
            </w:r>
            <w:proofErr w:type="spellEnd"/>
            <w:r w:rsidRPr="00E0557F">
              <w:rPr>
                <w:rFonts w:asciiTheme="minorBidi" w:eastAsia="Times New Roman" w:hAnsiTheme="minorBidi" w:cstheme="minorBidi"/>
                <w:sz w:val="16"/>
                <w:szCs w:val="16"/>
                <w:lang w:val="en-US"/>
              </w:rPr>
              <w:t>: Dar al-</w:t>
            </w:r>
            <w:proofErr w:type="spellStart"/>
            <w:r w:rsidRPr="00E0557F">
              <w:rPr>
                <w:rFonts w:asciiTheme="minorBidi" w:eastAsia="Times New Roman" w:hAnsiTheme="minorBidi" w:cstheme="minorBidi"/>
                <w:sz w:val="16"/>
                <w:szCs w:val="16"/>
                <w:lang w:val="en-US"/>
              </w:rPr>
              <w:t>Qalam</w:t>
            </w:r>
            <w:proofErr w:type="spellEnd"/>
            <w:r w:rsidRPr="00E0557F">
              <w:rPr>
                <w:rFonts w:asciiTheme="minorBidi" w:eastAsia="Times New Roman" w:hAnsiTheme="minorBidi" w:cstheme="minorBidi"/>
                <w:sz w:val="16"/>
                <w:szCs w:val="16"/>
                <w:lang w:val="en-US"/>
              </w:rPr>
              <w:t xml:space="preserve">, 2004. </w:t>
            </w:r>
          </w:p>
          <w:p w14:paraId="5210FFA5" w14:textId="600CA36C" w:rsidR="007217E1" w:rsidRPr="00E0557F" w:rsidRDefault="00784EBA" w:rsidP="00E0557F">
            <w:pPr>
              <w:pStyle w:val="ListParagraph"/>
              <w:widowControl/>
              <w:numPr>
                <w:ilvl w:val="0"/>
                <w:numId w:val="17"/>
              </w:numPr>
              <w:autoSpaceDE/>
              <w:autoSpaceDN/>
              <w:rPr>
                <w:rFonts w:asciiTheme="minorBidi" w:hAnsiTheme="minorBidi" w:cstheme="minorBidi"/>
                <w:sz w:val="16"/>
                <w:szCs w:val="16"/>
                <w:lang w:val="en-US"/>
              </w:rPr>
            </w:pPr>
            <w:r w:rsidRPr="00E0557F">
              <w:rPr>
                <w:rFonts w:asciiTheme="minorBidi" w:eastAsia="Times New Roman" w:hAnsiTheme="minorBidi" w:cstheme="minorBidi"/>
                <w:sz w:val="16"/>
                <w:szCs w:val="16"/>
                <w:lang w:val="en-US"/>
              </w:rPr>
              <w:t xml:space="preserve">Muhammad </w:t>
            </w:r>
            <w:proofErr w:type="spellStart"/>
            <w:r w:rsidRPr="00E0557F">
              <w:rPr>
                <w:rFonts w:asciiTheme="minorBidi" w:eastAsia="Times New Roman" w:hAnsiTheme="minorBidi" w:cstheme="minorBidi"/>
                <w:sz w:val="16"/>
                <w:szCs w:val="16"/>
                <w:lang w:val="en-US"/>
              </w:rPr>
              <w:t>Sa‘id</w:t>
            </w:r>
            <w:proofErr w:type="spellEnd"/>
            <w:r w:rsidRPr="00E0557F">
              <w:rPr>
                <w:rFonts w:asciiTheme="minorBidi" w:eastAsia="Times New Roman" w:hAnsiTheme="minorBidi" w:cstheme="minorBidi"/>
                <w:sz w:val="16"/>
                <w:szCs w:val="16"/>
                <w:lang w:val="en-US"/>
              </w:rPr>
              <w:t xml:space="preserve"> Ramadhan al-</w:t>
            </w:r>
            <w:proofErr w:type="spellStart"/>
            <w:r w:rsidRPr="00E0557F">
              <w:rPr>
                <w:rFonts w:asciiTheme="minorBidi" w:eastAsia="Times New Roman" w:hAnsiTheme="minorBidi" w:cstheme="minorBidi"/>
                <w:sz w:val="16"/>
                <w:szCs w:val="16"/>
                <w:lang w:val="en-US"/>
              </w:rPr>
              <w:t>Buthi</w:t>
            </w:r>
            <w:proofErr w:type="spellEnd"/>
            <w:r w:rsidRPr="00E0557F">
              <w:rPr>
                <w:rFonts w:asciiTheme="minorBidi" w:eastAsia="Times New Roman" w:hAnsiTheme="minorBidi" w:cstheme="minorBidi"/>
                <w:sz w:val="16"/>
                <w:szCs w:val="16"/>
                <w:lang w:val="en-US"/>
              </w:rPr>
              <w:t xml:space="preserve">, </w:t>
            </w:r>
            <w:proofErr w:type="spellStart"/>
            <w:r w:rsidRPr="00E0557F">
              <w:rPr>
                <w:rFonts w:asciiTheme="minorBidi" w:eastAsia="Times New Roman" w:hAnsiTheme="minorBidi" w:cstheme="minorBidi"/>
                <w:i/>
                <w:iCs/>
                <w:sz w:val="16"/>
                <w:szCs w:val="16"/>
                <w:lang w:val="en-US"/>
              </w:rPr>
              <w:t>Dhawabith</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Mashlahah</w:t>
            </w:r>
            <w:proofErr w:type="spellEnd"/>
            <w:r w:rsidRPr="00E0557F">
              <w:rPr>
                <w:rFonts w:asciiTheme="minorBidi" w:eastAsia="Times New Roman" w:hAnsiTheme="minorBidi" w:cstheme="minorBidi"/>
                <w:i/>
                <w:iCs/>
                <w:sz w:val="16"/>
                <w:szCs w:val="16"/>
                <w:lang w:val="en-US"/>
              </w:rPr>
              <w:t xml:space="preserve"> fi al-</w:t>
            </w:r>
            <w:proofErr w:type="spellStart"/>
            <w:r w:rsidRPr="00E0557F">
              <w:rPr>
                <w:rFonts w:asciiTheme="minorBidi" w:eastAsia="Times New Roman" w:hAnsiTheme="minorBidi" w:cstheme="minorBidi"/>
                <w:i/>
                <w:iCs/>
                <w:sz w:val="16"/>
                <w:szCs w:val="16"/>
                <w:lang w:val="en-US"/>
              </w:rPr>
              <w:t>Syari‘ah</w:t>
            </w:r>
            <w:proofErr w:type="spellEnd"/>
            <w:r w:rsidRPr="00E0557F">
              <w:rPr>
                <w:rFonts w:asciiTheme="minorBidi" w:eastAsia="Times New Roman" w:hAnsiTheme="minorBidi" w:cstheme="minorBidi"/>
                <w:i/>
                <w:iCs/>
                <w:sz w:val="16"/>
                <w:szCs w:val="16"/>
                <w:lang w:val="en-US"/>
              </w:rPr>
              <w:t xml:space="preserve"> al-</w:t>
            </w:r>
            <w:proofErr w:type="spellStart"/>
            <w:r w:rsidRPr="00E0557F">
              <w:rPr>
                <w:rFonts w:asciiTheme="minorBidi" w:eastAsia="Times New Roman" w:hAnsiTheme="minorBidi" w:cstheme="minorBidi"/>
                <w:i/>
                <w:iCs/>
                <w:sz w:val="16"/>
                <w:szCs w:val="16"/>
                <w:lang w:val="en-US"/>
              </w:rPr>
              <w:t>Islamiyyah</w:t>
            </w:r>
            <w:proofErr w:type="spellEnd"/>
            <w:r w:rsidRPr="00E0557F">
              <w:rPr>
                <w:rFonts w:asciiTheme="minorBidi" w:eastAsia="Times New Roman" w:hAnsiTheme="minorBidi" w:cstheme="minorBidi"/>
                <w:sz w:val="16"/>
                <w:szCs w:val="16"/>
                <w:lang w:val="en-US"/>
              </w:rPr>
              <w:t xml:space="preserve">, Beirut: </w:t>
            </w:r>
            <w:proofErr w:type="spellStart"/>
            <w:r w:rsidRPr="00E0557F">
              <w:rPr>
                <w:rFonts w:asciiTheme="minorBidi" w:eastAsia="Times New Roman" w:hAnsiTheme="minorBidi" w:cstheme="minorBidi"/>
                <w:sz w:val="16"/>
                <w:szCs w:val="16"/>
                <w:lang w:val="en-US"/>
              </w:rPr>
              <w:t>Muassasah</w:t>
            </w:r>
            <w:proofErr w:type="spellEnd"/>
            <w:r w:rsidRPr="00E0557F">
              <w:rPr>
                <w:rFonts w:asciiTheme="minorBidi" w:eastAsia="Times New Roman" w:hAnsiTheme="minorBidi" w:cstheme="minorBidi"/>
                <w:sz w:val="16"/>
                <w:szCs w:val="16"/>
                <w:lang w:val="en-US"/>
              </w:rPr>
              <w:t xml:space="preserve"> al-</w:t>
            </w:r>
            <w:proofErr w:type="spellStart"/>
            <w:r w:rsidRPr="00E0557F">
              <w:rPr>
                <w:rFonts w:asciiTheme="minorBidi" w:eastAsia="Times New Roman" w:hAnsiTheme="minorBidi" w:cstheme="minorBidi"/>
                <w:sz w:val="16"/>
                <w:szCs w:val="16"/>
                <w:lang w:val="en-US"/>
              </w:rPr>
              <w:t>Risalah</w:t>
            </w:r>
            <w:proofErr w:type="spellEnd"/>
            <w:r w:rsidRPr="00E0557F">
              <w:rPr>
                <w:rFonts w:asciiTheme="minorBidi" w:eastAsia="Times New Roman" w:hAnsiTheme="minorBidi" w:cstheme="minorBidi"/>
                <w:sz w:val="16"/>
                <w:szCs w:val="16"/>
                <w:lang w:val="en-US"/>
              </w:rPr>
              <w:t>, 2001</w:t>
            </w:r>
          </w:p>
        </w:tc>
      </w:tr>
      <w:tr w:rsidR="007217E1" w:rsidRPr="00E0557F" w14:paraId="3B47A148" w14:textId="77777777">
        <w:trPr>
          <w:trHeight w:val="191"/>
        </w:trPr>
        <w:tc>
          <w:tcPr>
            <w:tcW w:w="1624" w:type="dxa"/>
            <w:gridSpan w:val="2"/>
          </w:tcPr>
          <w:p w14:paraId="49245DFB" w14:textId="77777777" w:rsidR="007217E1" w:rsidRPr="00E0557F" w:rsidRDefault="00757B9F">
            <w:pPr>
              <w:pStyle w:val="TableParagraph"/>
              <w:spacing w:line="158" w:lineRule="exact"/>
              <w:rPr>
                <w:rFonts w:asciiTheme="minorBidi" w:hAnsiTheme="minorBidi" w:cstheme="minorBidi"/>
                <w:b/>
                <w:sz w:val="16"/>
                <w:szCs w:val="16"/>
              </w:rPr>
            </w:pPr>
            <w:r w:rsidRPr="00E0557F">
              <w:rPr>
                <w:rFonts w:asciiTheme="minorBidi" w:hAnsiTheme="minorBidi" w:cstheme="minorBidi"/>
                <w:b/>
                <w:sz w:val="16"/>
                <w:szCs w:val="16"/>
              </w:rPr>
              <w:t>Media</w:t>
            </w:r>
            <w:r w:rsidRPr="00E0557F">
              <w:rPr>
                <w:rFonts w:asciiTheme="minorBidi" w:hAnsiTheme="minorBidi" w:cstheme="minorBidi"/>
                <w:b/>
                <w:spacing w:val="-5"/>
                <w:sz w:val="16"/>
                <w:szCs w:val="16"/>
              </w:rPr>
              <w:t xml:space="preserve"> </w:t>
            </w:r>
            <w:r w:rsidRPr="00E0557F">
              <w:rPr>
                <w:rFonts w:asciiTheme="minorBidi" w:hAnsiTheme="minorBidi" w:cstheme="minorBidi"/>
                <w:b/>
                <w:spacing w:val="-2"/>
                <w:sz w:val="16"/>
                <w:szCs w:val="16"/>
              </w:rPr>
              <w:t>Pembelajaran</w:t>
            </w:r>
          </w:p>
        </w:tc>
        <w:tc>
          <w:tcPr>
            <w:tcW w:w="4168" w:type="dxa"/>
            <w:gridSpan w:val="5"/>
            <w:tcBorders>
              <w:bottom w:val="single" w:sz="8" w:space="0" w:color="000000"/>
            </w:tcBorders>
          </w:tcPr>
          <w:p w14:paraId="13364F50" w14:textId="77777777" w:rsidR="007217E1" w:rsidRPr="00E0557F" w:rsidRDefault="00757B9F">
            <w:pPr>
              <w:pStyle w:val="TableParagraph"/>
              <w:spacing w:line="158" w:lineRule="exact"/>
              <w:rPr>
                <w:rFonts w:asciiTheme="minorBidi" w:hAnsiTheme="minorBidi" w:cstheme="minorBidi"/>
                <w:b/>
                <w:sz w:val="16"/>
                <w:szCs w:val="16"/>
              </w:rPr>
            </w:pPr>
            <w:r w:rsidRPr="00E0557F">
              <w:rPr>
                <w:rFonts w:asciiTheme="minorBidi" w:hAnsiTheme="minorBidi" w:cstheme="minorBidi"/>
                <w:b/>
                <w:sz w:val="16"/>
                <w:szCs w:val="16"/>
              </w:rPr>
              <w:t>Perangkat</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lunak:</w:t>
            </w:r>
          </w:p>
        </w:tc>
        <w:tc>
          <w:tcPr>
            <w:tcW w:w="5800" w:type="dxa"/>
            <w:gridSpan w:val="5"/>
            <w:tcBorders>
              <w:bottom w:val="single" w:sz="8" w:space="0" w:color="000000"/>
            </w:tcBorders>
          </w:tcPr>
          <w:p w14:paraId="258D5D79" w14:textId="77777777" w:rsidR="007217E1" w:rsidRPr="00E0557F" w:rsidRDefault="00757B9F">
            <w:pPr>
              <w:pStyle w:val="TableParagraph"/>
              <w:spacing w:before="9"/>
              <w:ind w:left="59"/>
              <w:rPr>
                <w:rFonts w:asciiTheme="minorBidi" w:hAnsiTheme="minorBidi" w:cstheme="minorBidi"/>
                <w:b/>
                <w:sz w:val="16"/>
                <w:szCs w:val="16"/>
              </w:rPr>
            </w:pPr>
            <w:r w:rsidRPr="00E0557F">
              <w:rPr>
                <w:rFonts w:asciiTheme="minorBidi" w:hAnsiTheme="minorBidi" w:cstheme="minorBidi"/>
                <w:b/>
                <w:sz w:val="16"/>
                <w:szCs w:val="16"/>
              </w:rPr>
              <w:t>Perangkat</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keras:</w:t>
            </w:r>
          </w:p>
        </w:tc>
      </w:tr>
      <w:tr w:rsidR="007217E1" w:rsidRPr="00E0557F" w14:paraId="392AF379" w14:textId="77777777">
        <w:trPr>
          <w:trHeight w:val="199"/>
        </w:trPr>
        <w:tc>
          <w:tcPr>
            <w:tcW w:w="1624" w:type="dxa"/>
            <w:gridSpan w:val="2"/>
          </w:tcPr>
          <w:p w14:paraId="46031515" w14:textId="77777777" w:rsidR="007217E1" w:rsidRPr="00E0557F" w:rsidRDefault="00757B9F">
            <w:pPr>
              <w:pStyle w:val="TableParagraph"/>
              <w:spacing w:before="16"/>
              <w:rPr>
                <w:rFonts w:asciiTheme="minorBidi" w:hAnsiTheme="minorBidi" w:cstheme="minorBidi"/>
                <w:b/>
                <w:sz w:val="16"/>
                <w:szCs w:val="16"/>
              </w:rPr>
            </w:pPr>
            <w:r w:rsidRPr="00E0557F">
              <w:rPr>
                <w:rFonts w:asciiTheme="minorBidi" w:hAnsiTheme="minorBidi" w:cstheme="minorBidi"/>
                <w:b/>
                <w:sz w:val="16"/>
                <w:szCs w:val="16"/>
              </w:rPr>
              <w:t>Dosen</w:t>
            </w:r>
            <w:r w:rsidRPr="00E0557F">
              <w:rPr>
                <w:rFonts w:asciiTheme="minorBidi" w:hAnsiTheme="minorBidi" w:cstheme="minorBidi"/>
                <w:b/>
                <w:spacing w:val="-6"/>
                <w:sz w:val="16"/>
                <w:szCs w:val="16"/>
              </w:rPr>
              <w:t xml:space="preserve"> </w:t>
            </w:r>
            <w:r w:rsidRPr="00E0557F">
              <w:rPr>
                <w:rFonts w:asciiTheme="minorBidi" w:hAnsiTheme="minorBidi" w:cstheme="minorBidi"/>
                <w:b/>
                <w:spacing w:val="-2"/>
                <w:sz w:val="16"/>
                <w:szCs w:val="16"/>
              </w:rPr>
              <w:t>Pengampu</w:t>
            </w:r>
          </w:p>
        </w:tc>
        <w:tc>
          <w:tcPr>
            <w:tcW w:w="9968" w:type="dxa"/>
            <w:gridSpan w:val="10"/>
            <w:tcBorders>
              <w:top w:val="single" w:sz="8" w:space="0" w:color="000000"/>
            </w:tcBorders>
          </w:tcPr>
          <w:p w14:paraId="7F4C9CDE" w14:textId="7D184DC9" w:rsidR="007217E1" w:rsidRPr="00E0557F" w:rsidRDefault="00784EBA">
            <w:pPr>
              <w:pStyle w:val="TableParagraph"/>
              <w:spacing w:before="0"/>
              <w:ind w:left="0"/>
              <w:rPr>
                <w:rFonts w:asciiTheme="minorBidi" w:hAnsiTheme="minorBidi" w:cstheme="minorBidi"/>
                <w:sz w:val="16"/>
                <w:szCs w:val="16"/>
              </w:rPr>
            </w:pPr>
            <w:r w:rsidRPr="00E0557F">
              <w:rPr>
                <w:rFonts w:asciiTheme="minorBidi" w:hAnsiTheme="minorBidi" w:cstheme="minorBidi"/>
                <w:sz w:val="16"/>
                <w:szCs w:val="16"/>
              </w:rPr>
              <w:t>Ahmad Nadlif Lc.ME</w:t>
            </w:r>
          </w:p>
        </w:tc>
      </w:tr>
      <w:tr w:rsidR="007217E1" w:rsidRPr="00E0557F" w14:paraId="0BD80ABD" w14:textId="77777777">
        <w:trPr>
          <w:trHeight w:val="196"/>
        </w:trPr>
        <w:tc>
          <w:tcPr>
            <w:tcW w:w="1624" w:type="dxa"/>
            <w:gridSpan w:val="2"/>
          </w:tcPr>
          <w:p w14:paraId="3FCB487E"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Matakuliah</w:t>
            </w:r>
            <w:r w:rsidRPr="00E0557F">
              <w:rPr>
                <w:rFonts w:asciiTheme="minorBidi" w:hAnsiTheme="minorBidi" w:cstheme="minorBidi"/>
                <w:b/>
                <w:spacing w:val="-9"/>
                <w:sz w:val="16"/>
                <w:szCs w:val="16"/>
              </w:rPr>
              <w:t xml:space="preserve"> </w:t>
            </w:r>
            <w:r w:rsidRPr="00E0557F">
              <w:rPr>
                <w:rFonts w:asciiTheme="minorBidi" w:hAnsiTheme="minorBidi" w:cstheme="minorBidi"/>
                <w:b/>
                <w:spacing w:val="-2"/>
                <w:sz w:val="16"/>
                <w:szCs w:val="16"/>
              </w:rPr>
              <w:t>Syarat</w:t>
            </w:r>
          </w:p>
        </w:tc>
        <w:tc>
          <w:tcPr>
            <w:tcW w:w="9968" w:type="dxa"/>
            <w:gridSpan w:val="10"/>
          </w:tcPr>
          <w:p w14:paraId="74A8D3F3" w14:textId="77777777" w:rsidR="007217E1" w:rsidRPr="00E0557F" w:rsidRDefault="007217E1">
            <w:pPr>
              <w:pStyle w:val="TableParagraph"/>
              <w:spacing w:before="0"/>
              <w:ind w:left="0"/>
              <w:rPr>
                <w:rFonts w:asciiTheme="minorBidi" w:hAnsiTheme="minorBidi" w:cstheme="minorBidi"/>
                <w:sz w:val="16"/>
                <w:szCs w:val="16"/>
              </w:rPr>
            </w:pPr>
          </w:p>
        </w:tc>
      </w:tr>
      <w:tr w:rsidR="007217E1" w:rsidRPr="00E0557F" w14:paraId="5468BB28" w14:textId="77777777">
        <w:trPr>
          <w:trHeight w:val="196"/>
        </w:trPr>
        <w:tc>
          <w:tcPr>
            <w:tcW w:w="11592" w:type="dxa"/>
            <w:gridSpan w:val="12"/>
          </w:tcPr>
          <w:p w14:paraId="7A20B911" w14:textId="77777777" w:rsidR="007217E1" w:rsidRPr="00E0557F" w:rsidRDefault="00757B9F">
            <w:pPr>
              <w:pStyle w:val="TableParagraph"/>
              <w:rPr>
                <w:rFonts w:asciiTheme="minorBidi" w:hAnsiTheme="minorBidi" w:cstheme="minorBidi"/>
                <w:b/>
                <w:sz w:val="16"/>
                <w:szCs w:val="16"/>
              </w:rPr>
            </w:pPr>
            <w:r w:rsidRPr="00E0557F">
              <w:rPr>
                <w:rFonts w:asciiTheme="minorBidi" w:hAnsiTheme="minorBidi" w:cstheme="minorBidi"/>
                <w:b/>
                <w:sz w:val="16"/>
                <w:szCs w:val="16"/>
              </w:rPr>
              <w:t>Rencana</w:t>
            </w:r>
            <w:r w:rsidRPr="00E0557F">
              <w:rPr>
                <w:rFonts w:asciiTheme="minorBidi" w:hAnsiTheme="minorBidi" w:cstheme="minorBidi"/>
                <w:b/>
                <w:spacing w:val="-7"/>
                <w:sz w:val="16"/>
                <w:szCs w:val="16"/>
              </w:rPr>
              <w:t xml:space="preserve"> </w:t>
            </w:r>
            <w:r w:rsidRPr="00E0557F">
              <w:rPr>
                <w:rFonts w:asciiTheme="minorBidi" w:hAnsiTheme="minorBidi" w:cstheme="minorBidi"/>
                <w:b/>
                <w:spacing w:val="-2"/>
                <w:sz w:val="16"/>
                <w:szCs w:val="16"/>
              </w:rPr>
              <w:t>Pembelajaran</w:t>
            </w:r>
          </w:p>
        </w:tc>
      </w:tr>
      <w:tr w:rsidR="007217E1" w:rsidRPr="00E0557F" w14:paraId="6C0A5DDB" w14:textId="77777777">
        <w:trPr>
          <w:trHeight w:val="594"/>
        </w:trPr>
        <w:tc>
          <w:tcPr>
            <w:tcW w:w="696" w:type="dxa"/>
            <w:vMerge w:val="restart"/>
          </w:tcPr>
          <w:p w14:paraId="50E0E2A5" w14:textId="77777777" w:rsidR="007217E1" w:rsidRPr="00E0557F" w:rsidRDefault="00757B9F">
            <w:pPr>
              <w:pStyle w:val="TableParagraph"/>
              <w:ind w:left="114"/>
              <w:rPr>
                <w:rFonts w:asciiTheme="minorBidi" w:hAnsiTheme="minorBidi" w:cstheme="minorBidi"/>
                <w:b/>
                <w:sz w:val="16"/>
                <w:szCs w:val="16"/>
              </w:rPr>
            </w:pPr>
            <w:r w:rsidRPr="00E0557F">
              <w:rPr>
                <w:rFonts w:asciiTheme="minorBidi" w:hAnsiTheme="minorBidi" w:cstheme="minorBidi"/>
                <w:b/>
                <w:sz w:val="16"/>
                <w:szCs w:val="16"/>
              </w:rPr>
              <w:t>Mg</w:t>
            </w:r>
            <w:r w:rsidRPr="00E0557F">
              <w:rPr>
                <w:rFonts w:asciiTheme="minorBidi" w:hAnsiTheme="minorBidi" w:cstheme="minorBidi"/>
                <w:b/>
                <w:spacing w:val="-4"/>
                <w:sz w:val="16"/>
                <w:szCs w:val="16"/>
              </w:rPr>
              <w:t xml:space="preserve"> </w:t>
            </w:r>
            <w:r w:rsidRPr="00E0557F">
              <w:rPr>
                <w:rFonts w:asciiTheme="minorBidi" w:hAnsiTheme="minorBidi" w:cstheme="minorBidi"/>
                <w:b/>
                <w:spacing w:val="-5"/>
                <w:sz w:val="16"/>
                <w:szCs w:val="16"/>
              </w:rPr>
              <w:t>Ke-</w:t>
            </w:r>
          </w:p>
        </w:tc>
        <w:tc>
          <w:tcPr>
            <w:tcW w:w="1732" w:type="dxa"/>
            <w:gridSpan w:val="2"/>
            <w:vMerge w:val="restart"/>
          </w:tcPr>
          <w:p w14:paraId="5E63AA1B" w14:textId="77777777" w:rsidR="007217E1" w:rsidRPr="00E0557F" w:rsidRDefault="00757B9F">
            <w:pPr>
              <w:pStyle w:val="TableParagraph"/>
              <w:ind w:left="9" w:right="2"/>
              <w:jc w:val="center"/>
              <w:rPr>
                <w:rFonts w:asciiTheme="minorBidi" w:hAnsiTheme="minorBidi" w:cstheme="minorBidi"/>
                <w:b/>
                <w:sz w:val="16"/>
                <w:szCs w:val="16"/>
              </w:rPr>
            </w:pPr>
            <w:r w:rsidRPr="00E0557F">
              <w:rPr>
                <w:rFonts w:asciiTheme="minorBidi" w:hAnsiTheme="minorBidi" w:cstheme="minorBidi"/>
                <w:b/>
                <w:spacing w:val="-2"/>
                <w:sz w:val="16"/>
                <w:szCs w:val="16"/>
              </w:rPr>
              <w:t>Sub-</w:t>
            </w:r>
            <w:r w:rsidRPr="00E0557F">
              <w:rPr>
                <w:rFonts w:asciiTheme="minorBidi" w:hAnsiTheme="minorBidi" w:cstheme="minorBidi"/>
                <w:b/>
                <w:spacing w:val="-4"/>
                <w:sz w:val="16"/>
                <w:szCs w:val="16"/>
              </w:rPr>
              <w:t>CPMK</w:t>
            </w:r>
          </w:p>
          <w:p w14:paraId="3081C9AB" w14:textId="77777777" w:rsidR="007217E1" w:rsidRPr="00E0557F" w:rsidRDefault="00757B9F">
            <w:pPr>
              <w:pStyle w:val="TableParagraph"/>
              <w:spacing w:before="38" w:line="297" w:lineRule="auto"/>
              <w:ind w:left="9"/>
              <w:jc w:val="center"/>
              <w:rPr>
                <w:rFonts w:asciiTheme="minorBidi" w:hAnsiTheme="minorBidi" w:cstheme="minorBidi"/>
                <w:b/>
                <w:sz w:val="16"/>
                <w:szCs w:val="16"/>
              </w:rPr>
            </w:pPr>
            <w:r w:rsidRPr="00E0557F">
              <w:rPr>
                <w:rFonts w:asciiTheme="minorBidi" w:hAnsiTheme="minorBidi" w:cstheme="minorBidi"/>
                <w:b/>
                <w:sz w:val="16"/>
                <w:szCs w:val="16"/>
              </w:rPr>
              <w:t>(Kemampuan</w:t>
            </w:r>
            <w:r w:rsidRPr="00E0557F">
              <w:rPr>
                <w:rFonts w:asciiTheme="minorBidi" w:hAnsiTheme="minorBidi" w:cstheme="minorBidi"/>
                <w:b/>
                <w:spacing w:val="-10"/>
                <w:sz w:val="16"/>
                <w:szCs w:val="16"/>
              </w:rPr>
              <w:t xml:space="preserve"> </w:t>
            </w:r>
            <w:r w:rsidRPr="00E0557F">
              <w:rPr>
                <w:rFonts w:asciiTheme="minorBidi" w:hAnsiTheme="minorBidi" w:cstheme="minorBidi"/>
                <w:b/>
                <w:sz w:val="16"/>
                <w:szCs w:val="16"/>
              </w:rPr>
              <w:t>akhir</w:t>
            </w:r>
            <w:r w:rsidRPr="00E0557F">
              <w:rPr>
                <w:rFonts w:asciiTheme="minorBidi" w:hAnsiTheme="minorBidi" w:cstheme="minorBidi"/>
                <w:b/>
                <w:spacing w:val="-10"/>
                <w:sz w:val="16"/>
                <w:szCs w:val="16"/>
              </w:rPr>
              <w:t xml:space="preserve"> </w:t>
            </w:r>
            <w:r w:rsidRPr="00E0557F">
              <w:rPr>
                <w:rFonts w:asciiTheme="minorBidi" w:hAnsiTheme="minorBidi" w:cstheme="minorBidi"/>
                <w:b/>
                <w:sz w:val="16"/>
                <w:szCs w:val="16"/>
              </w:rPr>
              <w:t>tiap</w:t>
            </w:r>
            <w:r w:rsidRPr="00E0557F">
              <w:rPr>
                <w:rFonts w:asciiTheme="minorBidi" w:hAnsiTheme="minorBidi" w:cstheme="minorBidi"/>
                <w:b/>
                <w:spacing w:val="40"/>
                <w:sz w:val="16"/>
                <w:szCs w:val="16"/>
              </w:rPr>
              <w:t xml:space="preserve"> </w:t>
            </w:r>
            <w:r w:rsidRPr="00E0557F">
              <w:rPr>
                <w:rFonts w:asciiTheme="minorBidi" w:hAnsiTheme="minorBidi" w:cstheme="minorBidi"/>
                <w:b/>
                <w:sz w:val="16"/>
                <w:szCs w:val="16"/>
              </w:rPr>
              <w:t>tahapan</w:t>
            </w:r>
            <w:r w:rsidRPr="00E0557F">
              <w:rPr>
                <w:rFonts w:asciiTheme="minorBidi" w:hAnsiTheme="minorBidi" w:cstheme="minorBidi"/>
                <w:b/>
                <w:spacing w:val="-4"/>
                <w:sz w:val="16"/>
                <w:szCs w:val="16"/>
              </w:rPr>
              <w:t xml:space="preserve"> </w:t>
            </w:r>
            <w:r w:rsidRPr="00E0557F">
              <w:rPr>
                <w:rFonts w:asciiTheme="minorBidi" w:hAnsiTheme="minorBidi" w:cstheme="minorBidi"/>
                <w:b/>
                <w:sz w:val="16"/>
                <w:szCs w:val="16"/>
              </w:rPr>
              <w:t>belajar)</w:t>
            </w:r>
          </w:p>
        </w:tc>
        <w:tc>
          <w:tcPr>
            <w:tcW w:w="3364" w:type="dxa"/>
            <w:gridSpan w:val="4"/>
          </w:tcPr>
          <w:p w14:paraId="7E226242" w14:textId="77777777" w:rsidR="007217E1" w:rsidRPr="00E0557F" w:rsidRDefault="00757B9F">
            <w:pPr>
              <w:pStyle w:val="TableParagraph"/>
              <w:ind w:left="7"/>
              <w:jc w:val="center"/>
              <w:rPr>
                <w:rFonts w:asciiTheme="minorBidi" w:hAnsiTheme="minorBidi" w:cstheme="minorBidi"/>
                <w:b/>
                <w:sz w:val="16"/>
                <w:szCs w:val="16"/>
              </w:rPr>
            </w:pPr>
            <w:r w:rsidRPr="00E0557F">
              <w:rPr>
                <w:rFonts w:asciiTheme="minorBidi" w:hAnsiTheme="minorBidi" w:cstheme="minorBidi"/>
                <w:b/>
                <w:spacing w:val="-2"/>
                <w:sz w:val="16"/>
                <w:szCs w:val="16"/>
              </w:rPr>
              <w:t>Penilaian</w:t>
            </w:r>
          </w:p>
        </w:tc>
        <w:tc>
          <w:tcPr>
            <w:tcW w:w="3364" w:type="dxa"/>
            <w:gridSpan w:val="2"/>
          </w:tcPr>
          <w:p w14:paraId="08208693" w14:textId="77777777" w:rsidR="007217E1" w:rsidRPr="00E0557F" w:rsidRDefault="00757B9F">
            <w:pPr>
              <w:pStyle w:val="TableParagraph"/>
              <w:ind w:left="7" w:right="2"/>
              <w:jc w:val="center"/>
              <w:rPr>
                <w:rFonts w:asciiTheme="minorBidi" w:hAnsiTheme="minorBidi" w:cstheme="minorBidi"/>
                <w:b/>
                <w:sz w:val="16"/>
                <w:szCs w:val="16"/>
              </w:rPr>
            </w:pPr>
            <w:r w:rsidRPr="00E0557F">
              <w:rPr>
                <w:rFonts w:asciiTheme="minorBidi" w:hAnsiTheme="minorBidi" w:cstheme="minorBidi"/>
                <w:b/>
                <w:sz w:val="16"/>
                <w:szCs w:val="16"/>
              </w:rPr>
              <w:t>Bentuk</w:t>
            </w:r>
            <w:r w:rsidRPr="00E0557F">
              <w:rPr>
                <w:rFonts w:asciiTheme="minorBidi" w:hAnsiTheme="minorBidi" w:cstheme="minorBidi"/>
                <w:b/>
                <w:spacing w:val="-8"/>
                <w:sz w:val="16"/>
                <w:szCs w:val="16"/>
              </w:rPr>
              <w:t xml:space="preserve"> </w:t>
            </w:r>
            <w:r w:rsidRPr="00E0557F">
              <w:rPr>
                <w:rFonts w:asciiTheme="minorBidi" w:hAnsiTheme="minorBidi" w:cstheme="minorBidi"/>
                <w:b/>
                <w:sz w:val="16"/>
                <w:szCs w:val="16"/>
              </w:rPr>
              <w:t>Pembelajaran,</w:t>
            </w:r>
            <w:r w:rsidRPr="00E0557F">
              <w:rPr>
                <w:rFonts w:asciiTheme="minorBidi" w:hAnsiTheme="minorBidi" w:cstheme="minorBidi"/>
                <w:b/>
                <w:spacing w:val="-8"/>
                <w:sz w:val="16"/>
                <w:szCs w:val="16"/>
              </w:rPr>
              <w:t xml:space="preserve"> </w:t>
            </w:r>
            <w:r w:rsidRPr="00E0557F">
              <w:rPr>
                <w:rFonts w:asciiTheme="minorBidi" w:hAnsiTheme="minorBidi" w:cstheme="minorBidi"/>
                <w:b/>
                <w:sz w:val="16"/>
                <w:szCs w:val="16"/>
              </w:rPr>
              <w:t>Metode</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Pembelajaran,</w:t>
            </w:r>
          </w:p>
          <w:p w14:paraId="62D76DF9" w14:textId="77777777" w:rsidR="007217E1" w:rsidRPr="00E0557F" w:rsidRDefault="00757B9F">
            <w:pPr>
              <w:pStyle w:val="TableParagraph"/>
              <w:spacing w:before="0" w:line="200" w:lineRule="atLeast"/>
              <w:ind w:left="922" w:right="914"/>
              <w:jc w:val="center"/>
              <w:rPr>
                <w:rFonts w:asciiTheme="minorBidi" w:hAnsiTheme="minorBidi" w:cstheme="minorBidi"/>
                <w:b/>
                <w:sz w:val="16"/>
                <w:szCs w:val="16"/>
              </w:rPr>
            </w:pPr>
            <w:r w:rsidRPr="00E0557F">
              <w:rPr>
                <w:rFonts w:asciiTheme="minorBidi" w:hAnsiTheme="minorBidi" w:cstheme="minorBidi"/>
                <w:b/>
                <w:spacing w:val="-2"/>
                <w:sz w:val="16"/>
                <w:szCs w:val="16"/>
              </w:rPr>
              <w:t>Penugasan</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Mahasiswa</w:t>
            </w:r>
            <w:r w:rsidRPr="00E0557F">
              <w:rPr>
                <w:rFonts w:asciiTheme="minorBidi" w:hAnsiTheme="minorBidi" w:cstheme="minorBidi"/>
                <w:b/>
                <w:spacing w:val="40"/>
                <w:sz w:val="16"/>
                <w:szCs w:val="16"/>
              </w:rPr>
              <w:t xml:space="preserve"> </w:t>
            </w:r>
            <w:r w:rsidRPr="00E0557F">
              <w:rPr>
                <w:rFonts w:asciiTheme="minorBidi" w:hAnsiTheme="minorBidi" w:cstheme="minorBidi"/>
                <w:b/>
                <w:sz w:val="16"/>
                <w:szCs w:val="16"/>
              </w:rPr>
              <w:t>[ Estimasi Waktu ]</w:t>
            </w:r>
          </w:p>
        </w:tc>
        <w:tc>
          <w:tcPr>
            <w:tcW w:w="1682" w:type="dxa"/>
            <w:gridSpan w:val="2"/>
            <w:vMerge w:val="restart"/>
          </w:tcPr>
          <w:p w14:paraId="7DA2C89D" w14:textId="77777777" w:rsidR="007217E1" w:rsidRPr="00E0557F" w:rsidRDefault="00757B9F">
            <w:pPr>
              <w:pStyle w:val="TableParagraph"/>
              <w:spacing w:line="297" w:lineRule="auto"/>
              <w:ind w:left="486" w:right="154" w:hanging="325"/>
              <w:rPr>
                <w:rFonts w:asciiTheme="minorBidi" w:hAnsiTheme="minorBidi" w:cstheme="minorBidi"/>
                <w:b/>
                <w:sz w:val="16"/>
                <w:szCs w:val="16"/>
              </w:rPr>
            </w:pPr>
            <w:r w:rsidRPr="00E0557F">
              <w:rPr>
                <w:rFonts w:asciiTheme="minorBidi" w:hAnsiTheme="minorBidi" w:cstheme="minorBidi"/>
                <w:b/>
                <w:spacing w:val="-2"/>
                <w:sz w:val="16"/>
                <w:szCs w:val="16"/>
              </w:rPr>
              <w:t>Materi</w:t>
            </w:r>
            <w:r w:rsidRPr="00E0557F">
              <w:rPr>
                <w:rFonts w:asciiTheme="minorBidi" w:hAnsiTheme="minorBidi" w:cstheme="minorBidi"/>
                <w:b/>
                <w:spacing w:val="-8"/>
                <w:sz w:val="16"/>
                <w:szCs w:val="16"/>
              </w:rPr>
              <w:t xml:space="preserve"> </w:t>
            </w:r>
            <w:r w:rsidRPr="00E0557F">
              <w:rPr>
                <w:rFonts w:asciiTheme="minorBidi" w:hAnsiTheme="minorBidi" w:cstheme="minorBidi"/>
                <w:b/>
                <w:spacing w:val="-2"/>
                <w:sz w:val="16"/>
                <w:szCs w:val="16"/>
              </w:rPr>
              <w:t>Pembelajaran</w:t>
            </w:r>
            <w:r w:rsidRPr="00E0557F">
              <w:rPr>
                <w:rFonts w:asciiTheme="minorBidi" w:hAnsiTheme="minorBidi" w:cstheme="minorBidi"/>
                <w:b/>
                <w:spacing w:val="40"/>
                <w:sz w:val="16"/>
                <w:szCs w:val="16"/>
              </w:rPr>
              <w:t xml:space="preserve"> </w:t>
            </w:r>
            <w:r w:rsidRPr="00E0557F">
              <w:rPr>
                <w:rFonts w:asciiTheme="minorBidi" w:hAnsiTheme="minorBidi" w:cstheme="minorBidi"/>
                <w:b/>
                <w:sz w:val="16"/>
                <w:szCs w:val="16"/>
              </w:rPr>
              <w:t>[ Pustaka ]</w:t>
            </w:r>
          </w:p>
        </w:tc>
        <w:tc>
          <w:tcPr>
            <w:tcW w:w="754" w:type="dxa"/>
            <w:vMerge w:val="restart"/>
          </w:tcPr>
          <w:p w14:paraId="68F72319" w14:textId="77777777" w:rsidR="007217E1" w:rsidRPr="00E0557F" w:rsidRDefault="00757B9F">
            <w:pPr>
              <w:pStyle w:val="TableParagraph"/>
              <w:spacing w:line="297" w:lineRule="auto"/>
              <w:ind w:left="68" w:right="62" w:hanging="1"/>
              <w:jc w:val="center"/>
              <w:rPr>
                <w:rFonts w:asciiTheme="minorBidi" w:hAnsiTheme="minorBidi" w:cstheme="minorBidi"/>
                <w:b/>
                <w:sz w:val="16"/>
                <w:szCs w:val="16"/>
              </w:rPr>
            </w:pPr>
            <w:r w:rsidRPr="00E0557F">
              <w:rPr>
                <w:rFonts w:asciiTheme="minorBidi" w:hAnsiTheme="minorBidi" w:cstheme="minorBidi"/>
                <w:b/>
                <w:spacing w:val="-2"/>
                <w:sz w:val="16"/>
                <w:szCs w:val="16"/>
              </w:rPr>
              <w:t>Bobot</w:t>
            </w:r>
            <w:r w:rsidRPr="00E0557F">
              <w:rPr>
                <w:rFonts w:asciiTheme="minorBidi" w:hAnsiTheme="minorBidi" w:cstheme="minorBidi"/>
                <w:b/>
                <w:spacing w:val="40"/>
                <w:sz w:val="16"/>
                <w:szCs w:val="16"/>
              </w:rPr>
              <w:t xml:space="preserve"> </w:t>
            </w:r>
            <w:r w:rsidRPr="00E0557F">
              <w:rPr>
                <w:rFonts w:asciiTheme="minorBidi" w:hAnsiTheme="minorBidi" w:cstheme="minorBidi"/>
                <w:b/>
                <w:spacing w:val="-2"/>
                <w:sz w:val="16"/>
                <w:szCs w:val="16"/>
              </w:rPr>
              <w:t>Penilaian</w:t>
            </w:r>
            <w:r w:rsidRPr="00E0557F">
              <w:rPr>
                <w:rFonts w:asciiTheme="minorBidi" w:hAnsiTheme="minorBidi" w:cstheme="minorBidi"/>
                <w:b/>
                <w:spacing w:val="40"/>
                <w:sz w:val="16"/>
                <w:szCs w:val="16"/>
              </w:rPr>
              <w:t xml:space="preserve"> </w:t>
            </w:r>
            <w:r w:rsidRPr="00E0557F">
              <w:rPr>
                <w:rFonts w:asciiTheme="minorBidi" w:hAnsiTheme="minorBidi" w:cstheme="minorBidi"/>
                <w:b/>
                <w:spacing w:val="-4"/>
                <w:sz w:val="16"/>
                <w:szCs w:val="16"/>
              </w:rPr>
              <w:t>(%)</w:t>
            </w:r>
          </w:p>
        </w:tc>
      </w:tr>
      <w:tr w:rsidR="007217E1" w:rsidRPr="00E0557F" w14:paraId="08720B57" w14:textId="77777777">
        <w:trPr>
          <w:trHeight w:val="196"/>
        </w:trPr>
        <w:tc>
          <w:tcPr>
            <w:tcW w:w="696" w:type="dxa"/>
            <w:vMerge/>
            <w:tcBorders>
              <w:top w:val="nil"/>
            </w:tcBorders>
          </w:tcPr>
          <w:p w14:paraId="64BF8A5A" w14:textId="77777777" w:rsidR="007217E1" w:rsidRPr="00E0557F" w:rsidRDefault="007217E1">
            <w:pPr>
              <w:rPr>
                <w:rFonts w:asciiTheme="minorBidi" w:hAnsiTheme="minorBidi" w:cstheme="minorBidi"/>
                <w:sz w:val="16"/>
                <w:szCs w:val="16"/>
              </w:rPr>
            </w:pPr>
          </w:p>
        </w:tc>
        <w:tc>
          <w:tcPr>
            <w:tcW w:w="1732" w:type="dxa"/>
            <w:gridSpan w:val="2"/>
            <w:vMerge/>
            <w:tcBorders>
              <w:top w:val="nil"/>
            </w:tcBorders>
          </w:tcPr>
          <w:p w14:paraId="232B78D6" w14:textId="77777777" w:rsidR="007217E1" w:rsidRPr="00E0557F" w:rsidRDefault="007217E1">
            <w:pPr>
              <w:rPr>
                <w:rFonts w:asciiTheme="minorBidi" w:hAnsiTheme="minorBidi" w:cstheme="minorBidi"/>
                <w:sz w:val="16"/>
                <w:szCs w:val="16"/>
              </w:rPr>
            </w:pPr>
          </w:p>
        </w:tc>
        <w:tc>
          <w:tcPr>
            <w:tcW w:w="1682" w:type="dxa"/>
            <w:gridSpan w:val="2"/>
          </w:tcPr>
          <w:p w14:paraId="55C770EC" w14:textId="77777777" w:rsidR="007217E1" w:rsidRPr="00E0557F" w:rsidRDefault="00757B9F">
            <w:pPr>
              <w:pStyle w:val="TableParagraph"/>
              <w:ind w:left="545"/>
              <w:rPr>
                <w:rFonts w:asciiTheme="minorBidi" w:hAnsiTheme="minorBidi" w:cstheme="minorBidi"/>
                <w:b/>
                <w:sz w:val="16"/>
                <w:szCs w:val="16"/>
              </w:rPr>
            </w:pPr>
            <w:r w:rsidRPr="00E0557F">
              <w:rPr>
                <w:rFonts w:asciiTheme="minorBidi" w:hAnsiTheme="minorBidi" w:cstheme="minorBidi"/>
                <w:b/>
                <w:spacing w:val="-2"/>
                <w:sz w:val="16"/>
                <w:szCs w:val="16"/>
              </w:rPr>
              <w:t>Indikator</w:t>
            </w:r>
          </w:p>
        </w:tc>
        <w:tc>
          <w:tcPr>
            <w:tcW w:w="1682" w:type="dxa"/>
            <w:gridSpan w:val="2"/>
          </w:tcPr>
          <w:p w14:paraId="5F43FD00" w14:textId="77777777" w:rsidR="007217E1" w:rsidRPr="00E0557F" w:rsidRDefault="00757B9F">
            <w:pPr>
              <w:pStyle w:val="TableParagraph"/>
              <w:ind w:left="270"/>
              <w:rPr>
                <w:rFonts w:asciiTheme="minorBidi" w:hAnsiTheme="minorBidi" w:cstheme="minorBidi"/>
                <w:b/>
                <w:sz w:val="16"/>
                <w:szCs w:val="16"/>
              </w:rPr>
            </w:pPr>
            <w:r w:rsidRPr="00E0557F">
              <w:rPr>
                <w:rFonts w:asciiTheme="minorBidi" w:hAnsiTheme="minorBidi" w:cstheme="minorBidi"/>
                <w:b/>
                <w:sz w:val="16"/>
                <w:szCs w:val="16"/>
              </w:rPr>
              <w:t>Kriteria</w:t>
            </w:r>
            <w:r w:rsidRPr="00E0557F">
              <w:rPr>
                <w:rFonts w:asciiTheme="minorBidi" w:hAnsiTheme="minorBidi" w:cstheme="minorBidi"/>
                <w:b/>
                <w:spacing w:val="-4"/>
                <w:sz w:val="16"/>
                <w:szCs w:val="16"/>
              </w:rPr>
              <w:t xml:space="preserve"> </w:t>
            </w:r>
            <w:r w:rsidRPr="00E0557F">
              <w:rPr>
                <w:rFonts w:asciiTheme="minorBidi" w:hAnsiTheme="minorBidi" w:cstheme="minorBidi"/>
                <w:b/>
                <w:sz w:val="16"/>
                <w:szCs w:val="16"/>
              </w:rPr>
              <w:t>&amp;</w:t>
            </w:r>
            <w:r w:rsidRPr="00E0557F">
              <w:rPr>
                <w:rFonts w:asciiTheme="minorBidi" w:hAnsiTheme="minorBidi" w:cstheme="minorBidi"/>
                <w:b/>
                <w:spacing w:val="-4"/>
                <w:sz w:val="16"/>
                <w:szCs w:val="16"/>
              </w:rPr>
              <w:t xml:space="preserve"> </w:t>
            </w:r>
            <w:r w:rsidRPr="00E0557F">
              <w:rPr>
                <w:rFonts w:asciiTheme="minorBidi" w:hAnsiTheme="minorBidi" w:cstheme="minorBidi"/>
                <w:b/>
                <w:spacing w:val="-2"/>
                <w:sz w:val="16"/>
                <w:szCs w:val="16"/>
              </w:rPr>
              <w:t>Bentuk</w:t>
            </w:r>
          </w:p>
        </w:tc>
        <w:tc>
          <w:tcPr>
            <w:tcW w:w="1682" w:type="dxa"/>
          </w:tcPr>
          <w:p w14:paraId="4E4DDF16" w14:textId="77777777" w:rsidR="007217E1" w:rsidRPr="00E0557F" w:rsidRDefault="00757B9F">
            <w:pPr>
              <w:pStyle w:val="TableParagraph"/>
              <w:ind w:left="7" w:right="2"/>
              <w:jc w:val="center"/>
              <w:rPr>
                <w:rFonts w:asciiTheme="minorBidi" w:hAnsiTheme="minorBidi" w:cstheme="minorBidi"/>
                <w:b/>
                <w:sz w:val="16"/>
                <w:szCs w:val="16"/>
              </w:rPr>
            </w:pPr>
            <w:r w:rsidRPr="00E0557F">
              <w:rPr>
                <w:rFonts w:asciiTheme="minorBidi" w:hAnsiTheme="minorBidi" w:cstheme="minorBidi"/>
                <w:b/>
                <w:sz w:val="16"/>
                <w:szCs w:val="16"/>
              </w:rPr>
              <w:t>Luring</w:t>
            </w:r>
            <w:r w:rsidRPr="00E0557F">
              <w:rPr>
                <w:rFonts w:asciiTheme="minorBidi" w:hAnsiTheme="minorBidi" w:cstheme="minorBidi"/>
                <w:b/>
                <w:spacing w:val="-6"/>
                <w:sz w:val="16"/>
                <w:szCs w:val="16"/>
              </w:rPr>
              <w:t xml:space="preserve"> </w:t>
            </w:r>
            <w:r w:rsidRPr="00E0557F">
              <w:rPr>
                <w:rFonts w:asciiTheme="minorBidi" w:hAnsiTheme="minorBidi" w:cstheme="minorBidi"/>
                <w:b/>
                <w:spacing w:val="-2"/>
                <w:sz w:val="16"/>
                <w:szCs w:val="16"/>
              </w:rPr>
              <w:t>(</w:t>
            </w:r>
            <w:r w:rsidRPr="00E0557F">
              <w:rPr>
                <w:rFonts w:asciiTheme="minorBidi" w:hAnsiTheme="minorBidi" w:cstheme="minorBidi"/>
                <w:b/>
                <w:i/>
                <w:spacing w:val="-2"/>
                <w:sz w:val="16"/>
                <w:szCs w:val="16"/>
              </w:rPr>
              <w:t>offline</w:t>
            </w:r>
            <w:r w:rsidRPr="00E0557F">
              <w:rPr>
                <w:rFonts w:asciiTheme="minorBidi" w:hAnsiTheme="minorBidi" w:cstheme="minorBidi"/>
                <w:b/>
                <w:spacing w:val="-2"/>
                <w:sz w:val="16"/>
                <w:szCs w:val="16"/>
              </w:rPr>
              <w:t>)</w:t>
            </w:r>
          </w:p>
        </w:tc>
        <w:tc>
          <w:tcPr>
            <w:tcW w:w="1682" w:type="dxa"/>
          </w:tcPr>
          <w:p w14:paraId="1C743306" w14:textId="77777777" w:rsidR="007217E1" w:rsidRPr="00E0557F" w:rsidRDefault="00757B9F">
            <w:pPr>
              <w:pStyle w:val="TableParagraph"/>
              <w:ind w:left="347"/>
              <w:rPr>
                <w:rFonts w:asciiTheme="minorBidi" w:hAnsiTheme="minorBidi" w:cstheme="minorBidi"/>
                <w:b/>
                <w:sz w:val="16"/>
                <w:szCs w:val="16"/>
              </w:rPr>
            </w:pPr>
            <w:r w:rsidRPr="00E0557F">
              <w:rPr>
                <w:rFonts w:asciiTheme="minorBidi" w:hAnsiTheme="minorBidi" w:cstheme="minorBidi"/>
                <w:b/>
                <w:sz w:val="16"/>
                <w:szCs w:val="16"/>
              </w:rPr>
              <w:t>Daring</w:t>
            </w:r>
            <w:r w:rsidRPr="00E0557F">
              <w:rPr>
                <w:rFonts w:asciiTheme="minorBidi" w:hAnsiTheme="minorBidi" w:cstheme="minorBidi"/>
                <w:b/>
                <w:spacing w:val="-6"/>
                <w:sz w:val="16"/>
                <w:szCs w:val="16"/>
              </w:rPr>
              <w:t xml:space="preserve"> </w:t>
            </w:r>
            <w:r w:rsidRPr="00E0557F">
              <w:rPr>
                <w:rFonts w:asciiTheme="minorBidi" w:hAnsiTheme="minorBidi" w:cstheme="minorBidi"/>
                <w:b/>
                <w:spacing w:val="-2"/>
                <w:sz w:val="16"/>
                <w:szCs w:val="16"/>
              </w:rPr>
              <w:t>(</w:t>
            </w:r>
            <w:r w:rsidRPr="00E0557F">
              <w:rPr>
                <w:rFonts w:asciiTheme="minorBidi" w:hAnsiTheme="minorBidi" w:cstheme="minorBidi"/>
                <w:b/>
                <w:i/>
                <w:spacing w:val="-2"/>
                <w:sz w:val="16"/>
                <w:szCs w:val="16"/>
              </w:rPr>
              <w:t>online</w:t>
            </w:r>
            <w:r w:rsidRPr="00E0557F">
              <w:rPr>
                <w:rFonts w:asciiTheme="minorBidi" w:hAnsiTheme="minorBidi" w:cstheme="minorBidi"/>
                <w:b/>
                <w:spacing w:val="-2"/>
                <w:sz w:val="16"/>
                <w:szCs w:val="16"/>
              </w:rPr>
              <w:t>)</w:t>
            </w:r>
          </w:p>
        </w:tc>
        <w:tc>
          <w:tcPr>
            <w:tcW w:w="1682" w:type="dxa"/>
            <w:gridSpan w:val="2"/>
            <w:vMerge/>
            <w:tcBorders>
              <w:top w:val="nil"/>
            </w:tcBorders>
          </w:tcPr>
          <w:p w14:paraId="30D63377" w14:textId="77777777" w:rsidR="007217E1" w:rsidRPr="00E0557F" w:rsidRDefault="007217E1">
            <w:pPr>
              <w:rPr>
                <w:rFonts w:asciiTheme="minorBidi" w:hAnsiTheme="minorBidi" w:cstheme="minorBidi"/>
                <w:sz w:val="16"/>
                <w:szCs w:val="16"/>
              </w:rPr>
            </w:pPr>
          </w:p>
        </w:tc>
        <w:tc>
          <w:tcPr>
            <w:tcW w:w="754" w:type="dxa"/>
            <w:vMerge/>
            <w:tcBorders>
              <w:top w:val="nil"/>
            </w:tcBorders>
          </w:tcPr>
          <w:p w14:paraId="24811E3F" w14:textId="77777777" w:rsidR="007217E1" w:rsidRPr="00E0557F" w:rsidRDefault="007217E1">
            <w:pPr>
              <w:rPr>
                <w:rFonts w:asciiTheme="minorBidi" w:hAnsiTheme="minorBidi" w:cstheme="minorBidi"/>
                <w:sz w:val="16"/>
                <w:szCs w:val="16"/>
              </w:rPr>
            </w:pPr>
          </w:p>
        </w:tc>
      </w:tr>
      <w:tr w:rsidR="007217E1" w:rsidRPr="00E0557F" w14:paraId="46294E78" w14:textId="77777777">
        <w:trPr>
          <w:trHeight w:val="196"/>
        </w:trPr>
        <w:tc>
          <w:tcPr>
            <w:tcW w:w="696" w:type="dxa"/>
          </w:tcPr>
          <w:p w14:paraId="1A29C1C7" w14:textId="66FA8DA8" w:rsidR="007217E1" w:rsidRPr="00E0557F" w:rsidRDefault="0015472B">
            <w:pPr>
              <w:pStyle w:val="TableParagraph"/>
              <w:ind w:left="7"/>
              <w:jc w:val="center"/>
              <w:rPr>
                <w:rFonts w:asciiTheme="minorBidi" w:hAnsiTheme="minorBidi" w:cstheme="minorBidi"/>
                <w:b/>
                <w:sz w:val="16"/>
                <w:szCs w:val="16"/>
                <w:lang w:val="en-US"/>
              </w:rPr>
            </w:pPr>
            <w:r w:rsidRPr="00E0557F">
              <w:rPr>
                <w:rFonts w:asciiTheme="minorBidi" w:hAnsiTheme="minorBidi" w:cstheme="minorBidi"/>
                <w:b/>
                <w:spacing w:val="-5"/>
                <w:sz w:val="16"/>
                <w:szCs w:val="16"/>
                <w:lang w:val="en-US"/>
              </w:rPr>
              <w:t>1</w:t>
            </w:r>
          </w:p>
        </w:tc>
        <w:tc>
          <w:tcPr>
            <w:tcW w:w="1732" w:type="dxa"/>
            <w:gridSpan w:val="2"/>
          </w:tcPr>
          <w:p w14:paraId="4EFBB979" w14:textId="397C7C3C" w:rsidR="007217E1" w:rsidRPr="00E0557F" w:rsidRDefault="00046CBF" w:rsidP="00B85313">
            <w:pPr>
              <w:pStyle w:val="TableParagraph"/>
              <w:ind w:left="9" w:right="2"/>
              <w:jc w:val="center"/>
              <w:rPr>
                <w:rFonts w:asciiTheme="minorBidi" w:hAnsiTheme="minorBidi" w:cstheme="minorBidi"/>
                <w:bCs/>
                <w:sz w:val="16"/>
                <w:szCs w:val="16"/>
                <w:lang w:val="en-US"/>
              </w:rPr>
            </w:pPr>
            <w:proofErr w:type="spellStart"/>
            <w:r w:rsidRPr="00E0557F">
              <w:rPr>
                <w:rFonts w:asciiTheme="minorBidi" w:hAnsiTheme="minorBidi" w:cstheme="minorBidi"/>
                <w:bCs/>
                <w:spacing w:val="-5"/>
                <w:sz w:val="16"/>
                <w:szCs w:val="16"/>
                <w:lang w:val="en-US"/>
              </w:rPr>
              <w:t>Penjelasan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kontrak</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kuliah</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dan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mata</w:t>
            </w:r>
            <w:proofErr w:type="spellEnd"/>
            <w:r w:rsidR="00B85313" w:rsidRPr="00E0557F">
              <w:rPr>
                <w:rFonts w:asciiTheme="minorBidi" w:hAnsiTheme="minorBidi" w:cstheme="minorBidi"/>
                <w:bCs/>
                <w:spacing w:val="-5"/>
                <w:sz w:val="16"/>
                <w:szCs w:val="16"/>
                <w:lang w:val="en-US"/>
              </w:rPr>
              <w:t xml:space="preserve"> </w:t>
            </w:r>
            <w:proofErr w:type="spellStart"/>
            <w:r w:rsidR="00B85313" w:rsidRPr="00E0557F">
              <w:rPr>
                <w:rFonts w:asciiTheme="minorBidi" w:hAnsiTheme="minorBidi" w:cstheme="minorBidi"/>
                <w:bCs/>
                <w:spacing w:val="-5"/>
                <w:sz w:val="16"/>
                <w:szCs w:val="16"/>
                <w:lang w:val="en-US"/>
              </w:rPr>
              <w:t>kuliah</w:t>
            </w:r>
            <w:proofErr w:type="spellEnd"/>
            <w:r w:rsidR="00B85313" w:rsidRPr="00E0557F">
              <w:rPr>
                <w:rFonts w:asciiTheme="minorBidi" w:hAnsiTheme="minorBidi" w:cstheme="minorBidi"/>
                <w:bCs/>
                <w:spacing w:val="-5"/>
                <w:sz w:val="16"/>
                <w:szCs w:val="16"/>
                <w:lang w:val="en-US"/>
              </w:rPr>
              <w:t xml:space="preserve"> </w:t>
            </w:r>
          </w:p>
        </w:tc>
        <w:tc>
          <w:tcPr>
            <w:tcW w:w="1682" w:type="dxa"/>
            <w:gridSpan w:val="2"/>
          </w:tcPr>
          <w:p w14:paraId="34E2C986" w14:textId="77777777" w:rsidR="007217E1" w:rsidRPr="00E0557F" w:rsidRDefault="00B85313" w:rsidP="00A95D39">
            <w:pPr>
              <w:pStyle w:val="TableParagraph"/>
              <w:ind w:left="7"/>
              <w:jc w:val="center"/>
              <w:rPr>
                <w:rFonts w:asciiTheme="minorBidi" w:hAnsiTheme="minorBidi" w:cstheme="minorBidi"/>
                <w:bCs/>
                <w:sz w:val="16"/>
                <w:szCs w:val="16"/>
              </w:rPr>
            </w:pPr>
            <w:r w:rsidRPr="00E0557F">
              <w:rPr>
                <w:rFonts w:asciiTheme="minorBidi" w:hAnsiTheme="minorBidi" w:cstheme="minorBidi"/>
                <w:bCs/>
                <w:sz w:val="16"/>
                <w:szCs w:val="16"/>
              </w:rPr>
              <w:t>Penjelasan RPS</w:t>
            </w:r>
          </w:p>
          <w:p w14:paraId="2A072A0E" w14:textId="1C903C9B" w:rsidR="00B85313" w:rsidRPr="00E0557F" w:rsidRDefault="00B85313" w:rsidP="00A95D39">
            <w:pPr>
              <w:pStyle w:val="TableParagraph"/>
              <w:ind w:left="7"/>
              <w:jc w:val="center"/>
              <w:rPr>
                <w:rFonts w:asciiTheme="minorBidi" w:hAnsiTheme="minorBidi" w:cstheme="minorBidi"/>
                <w:bCs/>
                <w:sz w:val="16"/>
                <w:szCs w:val="16"/>
              </w:rPr>
            </w:pPr>
            <w:r w:rsidRPr="00E0557F">
              <w:rPr>
                <w:rFonts w:asciiTheme="minorBidi" w:hAnsiTheme="minorBidi" w:cstheme="minorBidi"/>
                <w:bCs/>
                <w:sz w:val="16"/>
                <w:szCs w:val="16"/>
              </w:rPr>
              <w:t>Kontrak Kuliah</w:t>
            </w:r>
          </w:p>
        </w:tc>
        <w:tc>
          <w:tcPr>
            <w:tcW w:w="1682" w:type="dxa"/>
            <w:gridSpan w:val="2"/>
          </w:tcPr>
          <w:p w14:paraId="2EA52877" w14:textId="208E329C" w:rsidR="006E4115" w:rsidRPr="00E0557F"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E0557F">
              <w:rPr>
                <w:rFonts w:asciiTheme="minorBidi" w:hAnsiTheme="minorBidi" w:cstheme="minorBidi"/>
                <w:bCs/>
                <w:sz w:val="16"/>
                <w:szCs w:val="16"/>
                <w:lang w:val="en-US"/>
              </w:rPr>
              <w:t>Kuliah</w:t>
            </w:r>
            <w:proofErr w:type="spellEnd"/>
          </w:p>
          <w:p w14:paraId="635A4D2A" w14:textId="77777777" w:rsidR="006E4115" w:rsidRPr="00E0557F"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E0557F">
              <w:rPr>
                <w:rFonts w:asciiTheme="minorBidi" w:hAnsiTheme="minorBidi" w:cstheme="minorBidi"/>
                <w:bCs/>
                <w:sz w:val="16"/>
                <w:szCs w:val="16"/>
                <w:lang w:val="en-US"/>
              </w:rPr>
              <w:t>Responsi</w:t>
            </w:r>
            <w:proofErr w:type="spellEnd"/>
            <w:r w:rsidRPr="00E0557F">
              <w:rPr>
                <w:rFonts w:asciiTheme="minorBidi" w:hAnsiTheme="minorBidi" w:cstheme="minorBidi"/>
                <w:bCs/>
                <w:sz w:val="16"/>
                <w:szCs w:val="16"/>
                <w:lang w:val="en-US"/>
              </w:rPr>
              <w:t xml:space="preserve"> </w:t>
            </w:r>
            <w:proofErr w:type="spellStart"/>
            <w:r w:rsidRPr="00E0557F">
              <w:rPr>
                <w:rFonts w:asciiTheme="minorBidi" w:hAnsiTheme="minorBidi" w:cstheme="minorBidi"/>
                <w:bCs/>
                <w:sz w:val="16"/>
                <w:szCs w:val="16"/>
                <w:lang w:val="en-US"/>
              </w:rPr>
              <w:t>dan</w:t>
            </w:r>
            <w:proofErr w:type="spellEnd"/>
          </w:p>
          <w:p w14:paraId="6FE51F6B" w14:textId="493A79AA" w:rsidR="007217E1" w:rsidRPr="00E0557F" w:rsidRDefault="006E4115" w:rsidP="006E4115">
            <w:pPr>
              <w:pStyle w:val="TableParagraph"/>
              <w:numPr>
                <w:ilvl w:val="0"/>
                <w:numId w:val="4"/>
              </w:numPr>
              <w:ind w:right="1"/>
              <w:rPr>
                <w:rFonts w:asciiTheme="minorBidi" w:hAnsiTheme="minorBidi" w:cstheme="minorBidi"/>
                <w:bCs/>
                <w:sz w:val="16"/>
                <w:szCs w:val="16"/>
                <w:lang w:val="en-US"/>
              </w:rPr>
            </w:pPr>
            <w:r w:rsidRPr="00E0557F">
              <w:rPr>
                <w:rFonts w:asciiTheme="minorBidi" w:hAnsiTheme="minorBidi" w:cstheme="minorBidi"/>
                <w:bCs/>
                <w:sz w:val="16"/>
                <w:szCs w:val="16"/>
                <w:lang w:val="en-US"/>
              </w:rPr>
              <w:t>Tutorial</w:t>
            </w:r>
          </w:p>
        </w:tc>
        <w:tc>
          <w:tcPr>
            <w:tcW w:w="1682" w:type="dxa"/>
          </w:tcPr>
          <w:p w14:paraId="43F33EE3" w14:textId="77777777" w:rsidR="007217E1" w:rsidRPr="00E0557F" w:rsidRDefault="00757B9F">
            <w:pPr>
              <w:pStyle w:val="TableParagraph"/>
              <w:ind w:left="7" w:right="2"/>
              <w:jc w:val="center"/>
              <w:rPr>
                <w:rFonts w:asciiTheme="minorBidi" w:hAnsiTheme="minorBidi" w:cstheme="minorBidi"/>
                <w:b/>
                <w:sz w:val="16"/>
                <w:szCs w:val="16"/>
              </w:rPr>
            </w:pPr>
            <w:r w:rsidRPr="00E0557F">
              <w:rPr>
                <w:rFonts w:asciiTheme="minorBidi" w:hAnsiTheme="minorBidi" w:cstheme="minorBidi"/>
                <w:b/>
                <w:spacing w:val="-5"/>
                <w:sz w:val="16"/>
                <w:szCs w:val="16"/>
              </w:rPr>
              <w:t>(5)</w:t>
            </w:r>
          </w:p>
        </w:tc>
        <w:tc>
          <w:tcPr>
            <w:tcW w:w="1682" w:type="dxa"/>
          </w:tcPr>
          <w:p w14:paraId="65C05D69" w14:textId="77777777" w:rsidR="007217E1" w:rsidRPr="00E0557F" w:rsidRDefault="00757B9F">
            <w:pPr>
              <w:pStyle w:val="TableParagraph"/>
              <w:ind w:left="7" w:right="2"/>
              <w:jc w:val="center"/>
              <w:rPr>
                <w:rFonts w:asciiTheme="minorBidi" w:hAnsiTheme="minorBidi" w:cstheme="minorBidi"/>
                <w:b/>
                <w:sz w:val="16"/>
                <w:szCs w:val="16"/>
              </w:rPr>
            </w:pPr>
            <w:r w:rsidRPr="00E0557F">
              <w:rPr>
                <w:rFonts w:asciiTheme="minorBidi" w:hAnsiTheme="minorBidi" w:cstheme="minorBidi"/>
                <w:b/>
                <w:spacing w:val="-5"/>
                <w:sz w:val="16"/>
                <w:szCs w:val="16"/>
              </w:rPr>
              <w:t>(6)</w:t>
            </w:r>
          </w:p>
        </w:tc>
        <w:tc>
          <w:tcPr>
            <w:tcW w:w="1682" w:type="dxa"/>
            <w:gridSpan w:val="2"/>
          </w:tcPr>
          <w:p w14:paraId="276DCDC1" w14:textId="77777777" w:rsidR="00D00A6C" w:rsidRPr="00E0557F" w:rsidRDefault="00D00A6C" w:rsidP="00D00A6C">
            <w:pPr>
              <w:pStyle w:val="TableParagraph"/>
              <w:numPr>
                <w:ilvl w:val="0"/>
                <w:numId w:val="5"/>
              </w:numPr>
              <w:ind w:right="3"/>
              <w:rPr>
                <w:rFonts w:asciiTheme="minorBidi" w:hAnsiTheme="minorBidi" w:cstheme="minorBidi"/>
                <w:b/>
                <w:spacing w:val="-5"/>
                <w:sz w:val="16"/>
                <w:szCs w:val="16"/>
              </w:rPr>
            </w:pPr>
            <w:r w:rsidRPr="00E0557F">
              <w:rPr>
                <w:rFonts w:asciiTheme="minorBidi" w:hAnsiTheme="minorBidi" w:cstheme="minorBidi"/>
                <w:b/>
                <w:spacing w:val="-5"/>
                <w:sz w:val="16"/>
                <w:szCs w:val="16"/>
              </w:rPr>
              <w:t>Kontrak Perkuliahan</w:t>
            </w:r>
          </w:p>
          <w:p w14:paraId="3A7B312B" w14:textId="77777777" w:rsidR="00D00A6C" w:rsidRPr="00E0557F"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E0557F">
              <w:rPr>
                <w:rFonts w:asciiTheme="minorBidi" w:hAnsiTheme="minorBidi" w:cstheme="minorBidi"/>
                <w:b/>
                <w:spacing w:val="-5"/>
                <w:sz w:val="16"/>
                <w:szCs w:val="16"/>
                <w:lang w:val="en-US"/>
              </w:rPr>
              <w:t>Deskripsi</w:t>
            </w:r>
            <w:proofErr w:type="spellEnd"/>
            <w:r w:rsidRPr="00E0557F">
              <w:rPr>
                <w:rFonts w:asciiTheme="minorBidi" w:hAnsiTheme="minorBidi" w:cstheme="minorBidi"/>
                <w:b/>
                <w:spacing w:val="-5"/>
                <w:sz w:val="16"/>
                <w:szCs w:val="16"/>
                <w:lang w:val="en-US"/>
              </w:rPr>
              <w:t xml:space="preserve"> Mata </w:t>
            </w:r>
            <w:proofErr w:type="spellStart"/>
            <w:r w:rsidRPr="00E0557F">
              <w:rPr>
                <w:rFonts w:asciiTheme="minorBidi" w:hAnsiTheme="minorBidi" w:cstheme="minorBidi"/>
                <w:b/>
                <w:spacing w:val="-5"/>
                <w:sz w:val="16"/>
                <w:szCs w:val="16"/>
                <w:lang w:val="en-US"/>
              </w:rPr>
              <w:t>Kuliah</w:t>
            </w:r>
            <w:proofErr w:type="spellEnd"/>
          </w:p>
          <w:p w14:paraId="231A001C" w14:textId="77777777" w:rsidR="00D00A6C" w:rsidRPr="00E0557F"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E0557F">
              <w:rPr>
                <w:rFonts w:asciiTheme="minorBidi" w:hAnsiTheme="minorBidi" w:cstheme="minorBidi"/>
                <w:b/>
                <w:spacing w:val="-5"/>
                <w:sz w:val="16"/>
                <w:szCs w:val="16"/>
                <w:lang w:val="en-US"/>
              </w:rPr>
              <w:t>Sumber</w:t>
            </w:r>
            <w:proofErr w:type="spellEnd"/>
            <w:r w:rsidRPr="00E0557F">
              <w:rPr>
                <w:rFonts w:asciiTheme="minorBidi" w:hAnsiTheme="minorBidi" w:cstheme="minorBidi"/>
                <w:b/>
                <w:spacing w:val="-5"/>
                <w:sz w:val="16"/>
                <w:szCs w:val="16"/>
                <w:lang w:val="en-US"/>
              </w:rPr>
              <w:t xml:space="preserve"> </w:t>
            </w:r>
            <w:proofErr w:type="spellStart"/>
            <w:r w:rsidRPr="00E0557F">
              <w:rPr>
                <w:rFonts w:asciiTheme="minorBidi" w:hAnsiTheme="minorBidi" w:cstheme="minorBidi"/>
                <w:b/>
                <w:spacing w:val="-5"/>
                <w:sz w:val="16"/>
                <w:szCs w:val="16"/>
                <w:lang w:val="en-US"/>
              </w:rPr>
              <w:t>Kepustakaan</w:t>
            </w:r>
            <w:proofErr w:type="spellEnd"/>
          </w:p>
          <w:p w14:paraId="1FCC61E8" w14:textId="37830292" w:rsidR="007217E1" w:rsidRPr="00E0557F" w:rsidRDefault="00D00A6C" w:rsidP="00D00A6C">
            <w:pPr>
              <w:pStyle w:val="TableParagraph"/>
              <w:ind w:left="7" w:right="3"/>
              <w:jc w:val="center"/>
              <w:rPr>
                <w:rFonts w:asciiTheme="minorBidi" w:hAnsiTheme="minorBidi" w:cstheme="minorBidi"/>
                <w:b/>
                <w:sz w:val="16"/>
                <w:szCs w:val="16"/>
              </w:rPr>
            </w:pPr>
            <w:r w:rsidRPr="00E0557F">
              <w:rPr>
                <w:rFonts w:asciiTheme="minorBidi" w:hAnsiTheme="minorBidi" w:cstheme="minorBidi"/>
                <w:b/>
                <w:spacing w:val="-5"/>
                <w:sz w:val="16"/>
                <w:szCs w:val="16"/>
              </w:rPr>
              <w:t>Kesepakatankesepakatan</w:t>
            </w:r>
          </w:p>
        </w:tc>
        <w:tc>
          <w:tcPr>
            <w:tcW w:w="754" w:type="dxa"/>
          </w:tcPr>
          <w:p w14:paraId="7ED4D62C" w14:textId="77777777" w:rsidR="007217E1" w:rsidRPr="00E0557F" w:rsidRDefault="00757B9F">
            <w:pPr>
              <w:pStyle w:val="TableParagraph"/>
              <w:ind w:left="4"/>
              <w:jc w:val="center"/>
              <w:rPr>
                <w:rFonts w:asciiTheme="minorBidi" w:hAnsiTheme="minorBidi" w:cstheme="minorBidi"/>
                <w:b/>
                <w:sz w:val="16"/>
                <w:szCs w:val="16"/>
              </w:rPr>
            </w:pPr>
            <w:r w:rsidRPr="00E0557F">
              <w:rPr>
                <w:rFonts w:asciiTheme="minorBidi" w:hAnsiTheme="minorBidi" w:cstheme="minorBidi"/>
                <w:b/>
                <w:spacing w:val="-5"/>
                <w:sz w:val="16"/>
                <w:szCs w:val="16"/>
              </w:rPr>
              <w:t>(8)</w:t>
            </w:r>
          </w:p>
        </w:tc>
      </w:tr>
      <w:tr w:rsidR="00AC06DC" w:rsidRPr="00E0557F" w14:paraId="03B3EDF3" w14:textId="77777777">
        <w:trPr>
          <w:trHeight w:val="196"/>
        </w:trPr>
        <w:tc>
          <w:tcPr>
            <w:tcW w:w="696" w:type="dxa"/>
          </w:tcPr>
          <w:p w14:paraId="13D9F66B" w14:textId="35194FFB" w:rsidR="00AC06DC" w:rsidRPr="00E0557F" w:rsidRDefault="00AC06DC" w:rsidP="00AC06DC">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2</w:t>
            </w:r>
          </w:p>
        </w:tc>
        <w:tc>
          <w:tcPr>
            <w:tcW w:w="1732" w:type="dxa"/>
            <w:gridSpan w:val="2"/>
          </w:tcPr>
          <w:p w14:paraId="2BCF2BA8" w14:textId="466460A1" w:rsidR="00AC06DC" w:rsidRPr="00E0557F" w:rsidRDefault="00784EBA" w:rsidP="00AC06DC">
            <w:pPr>
              <w:pStyle w:val="TableParagraph"/>
              <w:ind w:left="9" w:right="2"/>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memahami konsep ikhtilaf, iftiraq, dan adab al-ikhtilaf</w:t>
            </w:r>
          </w:p>
        </w:tc>
        <w:tc>
          <w:tcPr>
            <w:tcW w:w="1682" w:type="dxa"/>
            <w:gridSpan w:val="2"/>
          </w:tcPr>
          <w:p w14:paraId="45CA9C21" w14:textId="64383419" w:rsidR="00784EBA" w:rsidRPr="00E0557F" w:rsidRDefault="00784EBA" w:rsidP="00AC06DC">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pengertian ikhtilaf, iftiraq, dan etika perbedaan pendapat</w:t>
            </w:r>
          </w:p>
          <w:p w14:paraId="75844C7A" w14:textId="77777777" w:rsidR="00AC06DC" w:rsidRPr="00E0557F" w:rsidRDefault="00AC06DC" w:rsidP="00784EBA">
            <w:pPr>
              <w:jc w:val="center"/>
              <w:rPr>
                <w:rFonts w:asciiTheme="minorBidi" w:hAnsiTheme="minorBidi" w:cstheme="minorBidi"/>
                <w:sz w:val="16"/>
                <w:szCs w:val="16"/>
                <w:lang w:val="en-US"/>
              </w:rPr>
            </w:pPr>
          </w:p>
        </w:tc>
        <w:tc>
          <w:tcPr>
            <w:tcW w:w="1682" w:type="dxa"/>
            <w:gridSpan w:val="2"/>
          </w:tcPr>
          <w:p w14:paraId="32315C1F"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2AA7DF30"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052A0AAF"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08D47E80" w14:textId="257FC83C" w:rsidR="00AC06DC" w:rsidRPr="00E0557F" w:rsidRDefault="00AC06DC" w:rsidP="00A355EF">
            <w:pPr>
              <w:pStyle w:val="TableParagraph"/>
              <w:ind w:left="7" w:right="1"/>
              <w:rPr>
                <w:rFonts w:asciiTheme="minorBidi" w:hAnsiTheme="minorBidi" w:cstheme="minorBidi"/>
                <w:b/>
                <w:spacing w:val="-5"/>
                <w:sz w:val="16"/>
                <w:szCs w:val="16"/>
              </w:rPr>
            </w:pPr>
          </w:p>
        </w:tc>
        <w:tc>
          <w:tcPr>
            <w:tcW w:w="1682" w:type="dxa"/>
          </w:tcPr>
          <w:p w14:paraId="33654266"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4EB106A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78589545"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79637425"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776BA7D9" w14:textId="77777777" w:rsidR="00AC06DC" w:rsidRPr="00E0557F" w:rsidRDefault="00AC06DC" w:rsidP="00AC06DC">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78132C23"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129121BF"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lastRenderedPageBreak/>
              <w:t>• Laptop</w:t>
            </w:r>
          </w:p>
          <w:p w14:paraId="64C84692"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724832FE"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56D91FF3"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62AB99D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6C39FB3D"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0768321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4356A1F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6D8FE24F"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3E9D44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7C819110"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11A71AE3"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52BF248C"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09E9DD8A"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6BE49FF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3CD9C6B5"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09A8F0E3"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312DF3DB"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4AF0E5A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5B05A62D" w14:textId="16A75AB7" w:rsidR="00AC06DC" w:rsidRPr="00E0557F" w:rsidRDefault="00AC06DC" w:rsidP="00AC06DC">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02C4F69A" w14:textId="77777777" w:rsidR="00AC06DC" w:rsidRPr="00E0557F"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593514C9" w14:textId="5AA25F24" w:rsidR="00AC06DC" w:rsidRPr="00E0557F"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46B4E9E" w14:textId="77777777" w:rsidR="00AC06DC" w:rsidRPr="00E0557F" w:rsidRDefault="00AC06DC" w:rsidP="00AC06DC">
            <w:pPr>
              <w:pStyle w:val="TableParagraph"/>
              <w:ind w:left="4"/>
              <w:jc w:val="center"/>
              <w:rPr>
                <w:rFonts w:asciiTheme="minorBidi" w:hAnsiTheme="minorBidi" w:cstheme="minorBidi"/>
                <w:b/>
                <w:spacing w:val="-5"/>
                <w:sz w:val="16"/>
                <w:szCs w:val="16"/>
              </w:rPr>
            </w:pPr>
          </w:p>
        </w:tc>
      </w:tr>
      <w:tr w:rsidR="00AC06DC" w:rsidRPr="00E0557F" w14:paraId="75F0A0A9" w14:textId="77777777">
        <w:trPr>
          <w:trHeight w:val="196"/>
        </w:trPr>
        <w:tc>
          <w:tcPr>
            <w:tcW w:w="696" w:type="dxa"/>
          </w:tcPr>
          <w:p w14:paraId="7DAD9F8A" w14:textId="271E23E1" w:rsidR="00AC06DC" w:rsidRPr="00E0557F" w:rsidRDefault="00AC06DC" w:rsidP="00AC06DC">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lastRenderedPageBreak/>
              <w:t>3</w:t>
            </w:r>
          </w:p>
        </w:tc>
        <w:tc>
          <w:tcPr>
            <w:tcW w:w="1732" w:type="dxa"/>
            <w:gridSpan w:val="2"/>
          </w:tcPr>
          <w:p w14:paraId="08CE722A" w14:textId="51343BC1" w:rsidR="00AC06DC" w:rsidRPr="00E0557F" w:rsidRDefault="00784EBA" w:rsidP="00AC06DC">
            <w:pPr>
              <w:pStyle w:val="TableParagraph"/>
              <w:ind w:left="9" w:right="2"/>
              <w:rPr>
                <w:rFonts w:asciiTheme="minorBidi" w:hAnsiTheme="minorBidi" w:cstheme="minorBidi"/>
                <w:bCs/>
                <w:spacing w:val="-5"/>
                <w:sz w:val="16"/>
                <w:szCs w:val="16"/>
                <w:rtl/>
                <w:lang w:val="en-US"/>
              </w:rPr>
            </w:pPr>
            <w:r w:rsidRPr="00E0557F">
              <w:rPr>
                <w:rFonts w:asciiTheme="minorBidi" w:hAnsiTheme="minorBidi" w:cstheme="minorBidi"/>
                <w:sz w:val="16"/>
                <w:szCs w:val="16"/>
              </w:rPr>
              <w:t>Mahasiswa mampu memahami sejarah munculnya ikhtilaf pada masa sahabat dan tabi‘in</w:t>
            </w:r>
          </w:p>
        </w:tc>
        <w:tc>
          <w:tcPr>
            <w:tcW w:w="1682" w:type="dxa"/>
            <w:gridSpan w:val="2"/>
          </w:tcPr>
          <w:p w14:paraId="72FE60A3" w14:textId="0F1C7A41" w:rsidR="00AC06DC" w:rsidRPr="00E0557F" w:rsidRDefault="00784EBA" w:rsidP="00AC06DC">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faktor historis munculnya perbedaan pendapat</w:t>
            </w:r>
          </w:p>
        </w:tc>
        <w:tc>
          <w:tcPr>
            <w:tcW w:w="1682" w:type="dxa"/>
            <w:gridSpan w:val="2"/>
          </w:tcPr>
          <w:p w14:paraId="438715C4"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305AD5EC"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27CD90C8"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23CE53F0" w14:textId="38E891AC" w:rsidR="00AC06DC" w:rsidRPr="00E0557F"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2D4FDB8C"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6BA6651F"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6982393D"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43DAD76A"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3D86D9D2" w14:textId="77777777" w:rsidR="00AC06DC" w:rsidRPr="00E0557F" w:rsidRDefault="00AC06DC" w:rsidP="00AC06DC">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795F1EBC"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512AFD25"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793E4F2D"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66707046"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0290223F"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6E7E852E"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06C81BB2"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45DB27F2"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0398562B"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062E6EA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3E5733D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326C83AA"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0803F251"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1A73D3F0"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68964EBD"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69579D7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61410B9D"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17676C0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75A79118"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3876360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3D76E871" w14:textId="2A03DBE6" w:rsidR="00AC06DC" w:rsidRPr="00E0557F" w:rsidRDefault="00AC06DC" w:rsidP="00AC06DC">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15C0111E" w14:textId="77777777" w:rsidR="00AC06DC" w:rsidRPr="00E0557F"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45D6C1E" w14:textId="125248C9" w:rsidR="00AC06DC" w:rsidRPr="00E0557F"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0F096191" w14:textId="77777777" w:rsidR="00AC06DC" w:rsidRPr="00E0557F" w:rsidRDefault="00AC06DC" w:rsidP="00AC06DC">
            <w:pPr>
              <w:pStyle w:val="TableParagraph"/>
              <w:ind w:left="4"/>
              <w:jc w:val="center"/>
              <w:rPr>
                <w:rFonts w:asciiTheme="minorBidi" w:hAnsiTheme="minorBidi" w:cstheme="minorBidi"/>
                <w:b/>
                <w:spacing w:val="-5"/>
                <w:sz w:val="16"/>
                <w:szCs w:val="16"/>
              </w:rPr>
            </w:pPr>
          </w:p>
        </w:tc>
      </w:tr>
      <w:tr w:rsidR="00AC06DC" w:rsidRPr="00E0557F" w14:paraId="1A8CF7A5" w14:textId="77777777">
        <w:trPr>
          <w:trHeight w:val="196"/>
        </w:trPr>
        <w:tc>
          <w:tcPr>
            <w:tcW w:w="696" w:type="dxa"/>
          </w:tcPr>
          <w:p w14:paraId="5649A2BE" w14:textId="58747BF2" w:rsidR="00AC06DC" w:rsidRPr="00E0557F" w:rsidRDefault="00A355EF" w:rsidP="00AC06DC">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4</w:t>
            </w:r>
          </w:p>
        </w:tc>
        <w:tc>
          <w:tcPr>
            <w:tcW w:w="1732" w:type="dxa"/>
            <w:gridSpan w:val="2"/>
          </w:tcPr>
          <w:p w14:paraId="61F53E2B" w14:textId="2E24CEBF" w:rsidR="00AC06DC" w:rsidRPr="00E0557F" w:rsidRDefault="00784EBA" w:rsidP="00AC06DC">
            <w:pPr>
              <w:pStyle w:val="TableParagraph"/>
              <w:ind w:left="9" w:right="2"/>
              <w:jc w:val="center"/>
              <w:rPr>
                <w:rFonts w:asciiTheme="minorBidi" w:hAnsiTheme="minorBidi" w:cstheme="minorBidi"/>
                <w:bCs/>
                <w:spacing w:val="-5"/>
                <w:sz w:val="16"/>
                <w:szCs w:val="16"/>
                <w:lang w:val="en-US"/>
              </w:rPr>
            </w:pPr>
            <w:proofErr w:type="spellStart"/>
            <w:r w:rsidRPr="00E0557F">
              <w:rPr>
                <w:rFonts w:asciiTheme="minorBidi" w:hAnsiTheme="minorBidi" w:cstheme="minorBidi"/>
                <w:bCs/>
                <w:spacing w:val="-5"/>
                <w:sz w:val="16"/>
                <w:szCs w:val="16"/>
                <w:lang w:val="en-US"/>
              </w:rPr>
              <w:t>Mahasiswa</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mampu</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memahami</w:t>
            </w:r>
            <w:proofErr w:type="spellEnd"/>
            <w:r w:rsidRPr="00E0557F">
              <w:rPr>
                <w:rFonts w:asciiTheme="minorBidi" w:hAnsiTheme="minorBidi" w:cstheme="minorBidi"/>
                <w:bCs/>
                <w:spacing w:val="-5"/>
                <w:sz w:val="16"/>
                <w:szCs w:val="16"/>
                <w:lang w:val="en-US"/>
              </w:rPr>
              <w:t xml:space="preserve"> proses </w:t>
            </w:r>
            <w:proofErr w:type="spellStart"/>
            <w:r w:rsidRPr="00E0557F">
              <w:rPr>
                <w:rFonts w:asciiTheme="minorBidi" w:hAnsiTheme="minorBidi" w:cstheme="minorBidi"/>
                <w:bCs/>
                <w:spacing w:val="-5"/>
                <w:sz w:val="16"/>
                <w:szCs w:val="16"/>
                <w:lang w:val="en-US"/>
              </w:rPr>
              <w:t>terbentuk</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dan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kodifikasi</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mazhab</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fikih</w:t>
            </w:r>
            <w:proofErr w:type="spellEnd"/>
          </w:p>
        </w:tc>
        <w:tc>
          <w:tcPr>
            <w:tcW w:w="1682" w:type="dxa"/>
            <w:gridSpan w:val="2"/>
          </w:tcPr>
          <w:p w14:paraId="185EEE16" w14:textId="75651FA0" w:rsidR="00AC06DC" w:rsidRPr="00E0557F" w:rsidRDefault="00784EBA" w:rsidP="00AC06DC">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perkembangan dan kodifikasi mazhab</w:t>
            </w:r>
          </w:p>
        </w:tc>
        <w:tc>
          <w:tcPr>
            <w:tcW w:w="1682" w:type="dxa"/>
            <w:gridSpan w:val="2"/>
          </w:tcPr>
          <w:p w14:paraId="47F7DAAA"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0A8C7963"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4A198555" w14:textId="77777777" w:rsidR="00A355EF" w:rsidRPr="00E0557F" w:rsidRDefault="00A355EF" w:rsidP="00A355EF">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0CE07C24" w14:textId="14381E87" w:rsidR="00AC06DC" w:rsidRPr="00E0557F"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75492857"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129D9A6E"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433A2C1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29B9C4FF"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56C73A49" w14:textId="77777777" w:rsidR="00AC06DC" w:rsidRPr="00E0557F" w:rsidRDefault="00AC06DC" w:rsidP="00AC06DC">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3413DF95"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79752188"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1D944669"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5C5DE21D"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18B866AD"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7547C32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5D1693DF"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4633B0A5"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480C939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2586E60B"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333F3D6"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3B1E294A"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0F22DFD7"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47F1FA6B" w14:textId="77777777" w:rsidR="00AC06DC" w:rsidRPr="00E0557F" w:rsidRDefault="00AC06DC" w:rsidP="00AC06DC">
            <w:pPr>
              <w:pStyle w:val="TableParagraph"/>
              <w:ind w:left="7" w:right="2"/>
              <w:rPr>
                <w:rFonts w:asciiTheme="minorBidi" w:hAnsiTheme="minorBidi" w:cstheme="minorBidi"/>
                <w:bCs/>
                <w:spacing w:val="-5"/>
                <w:sz w:val="16"/>
                <w:szCs w:val="16"/>
              </w:rPr>
            </w:pPr>
          </w:p>
          <w:p w14:paraId="2920C75E" w14:textId="77777777" w:rsidR="00AC06DC" w:rsidRPr="00E0557F" w:rsidRDefault="00AC06DC" w:rsidP="00AC06DC">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698D3B96"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6A33CC8C"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lastRenderedPageBreak/>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603AF5A4"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50EE8C2A"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6A83FD33" w14:textId="77777777" w:rsidR="00AC06DC" w:rsidRPr="00E0557F" w:rsidRDefault="00AC06DC" w:rsidP="00AC06DC">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1B0722C2" w14:textId="6495747A" w:rsidR="00AC06DC" w:rsidRPr="00E0557F" w:rsidRDefault="00AC06DC" w:rsidP="00AC06DC">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7BCD305C" w14:textId="77777777" w:rsidR="00AC06DC" w:rsidRPr="00E0557F"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9C528FE" w14:textId="5A6D5955" w:rsidR="00AC06DC" w:rsidRPr="00E0557F"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BC25D94" w14:textId="77777777" w:rsidR="00AC06DC" w:rsidRPr="00E0557F" w:rsidRDefault="00AC06DC" w:rsidP="00AC06DC">
            <w:pPr>
              <w:pStyle w:val="TableParagraph"/>
              <w:ind w:left="4"/>
              <w:jc w:val="center"/>
              <w:rPr>
                <w:rFonts w:asciiTheme="minorBidi" w:hAnsiTheme="minorBidi" w:cstheme="minorBidi"/>
                <w:b/>
                <w:spacing w:val="-5"/>
                <w:sz w:val="16"/>
                <w:szCs w:val="16"/>
              </w:rPr>
            </w:pPr>
          </w:p>
        </w:tc>
      </w:tr>
      <w:tr w:rsidR="00EC7B80" w:rsidRPr="00E0557F" w14:paraId="4CBB7E43" w14:textId="77777777">
        <w:trPr>
          <w:trHeight w:val="196"/>
        </w:trPr>
        <w:tc>
          <w:tcPr>
            <w:tcW w:w="696" w:type="dxa"/>
          </w:tcPr>
          <w:p w14:paraId="7F27B1E8" w14:textId="4FE7B8F0" w:rsidR="00EC7B80" w:rsidRPr="00E0557F" w:rsidRDefault="00EC7B80" w:rsidP="00EC7B80">
            <w:pPr>
              <w:pStyle w:val="TableParagraph"/>
              <w:ind w:left="7"/>
              <w:jc w:val="center"/>
              <w:rPr>
                <w:rFonts w:asciiTheme="minorBidi" w:hAnsiTheme="minorBidi" w:cstheme="minorBidi"/>
                <w:b/>
                <w:spacing w:val="-5"/>
                <w:sz w:val="16"/>
                <w:szCs w:val="16"/>
              </w:rPr>
            </w:pPr>
            <w:r w:rsidRPr="00E0557F">
              <w:rPr>
                <w:rFonts w:asciiTheme="minorBidi" w:hAnsiTheme="minorBidi" w:cstheme="minorBidi"/>
                <w:b/>
                <w:spacing w:val="-5"/>
                <w:sz w:val="16"/>
                <w:szCs w:val="16"/>
              </w:rPr>
              <w:lastRenderedPageBreak/>
              <w:t>5</w:t>
            </w:r>
          </w:p>
        </w:tc>
        <w:tc>
          <w:tcPr>
            <w:tcW w:w="1732" w:type="dxa"/>
            <w:gridSpan w:val="2"/>
          </w:tcPr>
          <w:p w14:paraId="30E0FC81" w14:textId="3E610C8C" w:rsidR="00EC7B80" w:rsidRPr="00E0557F" w:rsidRDefault="00784EBA" w:rsidP="00EC7B80">
            <w:pPr>
              <w:pStyle w:val="TableParagraph"/>
              <w:ind w:left="9" w:right="2"/>
              <w:jc w:val="center"/>
              <w:rPr>
                <w:rFonts w:asciiTheme="minorBidi" w:hAnsiTheme="minorBidi" w:cstheme="minorBidi"/>
                <w:sz w:val="16"/>
                <w:szCs w:val="16"/>
              </w:rPr>
            </w:pPr>
            <w:r w:rsidRPr="00E0557F">
              <w:rPr>
                <w:rFonts w:asciiTheme="minorBidi" w:hAnsiTheme="minorBidi" w:cstheme="minorBidi"/>
                <w:sz w:val="16"/>
                <w:szCs w:val="16"/>
              </w:rPr>
              <w:t>Mahasiswa mampu memahami pengaruh isytirak lafzhi terhadap ikhtilaf hukum</w:t>
            </w:r>
          </w:p>
        </w:tc>
        <w:tc>
          <w:tcPr>
            <w:tcW w:w="1682" w:type="dxa"/>
            <w:gridSpan w:val="2"/>
          </w:tcPr>
          <w:p w14:paraId="4243B801" w14:textId="3FDC1FC6" w:rsidR="00EC7B80" w:rsidRPr="00E0557F" w:rsidRDefault="00784EBA" w:rsidP="00EC7B80">
            <w:pPr>
              <w:pStyle w:val="TableParagraph"/>
              <w:ind w:left="7"/>
              <w:jc w:val="center"/>
              <w:rPr>
                <w:rFonts w:asciiTheme="minorBidi" w:hAnsiTheme="minorBidi" w:cstheme="minorBidi"/>
                <w:sz w:val="16"/>
                <w:szCs w:val="16"/>
              </w:rPr>
            </w:pPr>
            <w:r w:rsidRPr="00E0557F">
              <w:rPr>
                <w:rFonts w:asciiTheme="minorBidi" w:hAnsiTheme="minorBidi" w:cstheme="minorBidi"/>
                <w:sz w:val="16"/>
                <w:szCs w:val="16"/>
              </w:rPr>
              <w:t>Ketepatan menganalisis perbedaan hukum akibat ambiguitas makna lafaz</w:t>
            </w:r>
          </w:p>
        </w:tc>
        <w:tc>
          <w:tcPr>
            <w:tcW w:w="1682" w:type="dxa"/>
            <w:gridSpan w:val="2"/>
          </w:tcPr>
          <w:p w14:paraId="1D856708"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21CE719A"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07E8F6AB"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3AF6E1B8" w14:textId="77777777" w:rsidR="00EC7B80" w:rsidRPr="00E0557F" w:rsidRDefault="00EC7B80" w:rsidP="00EC7B80">
            <w:pPr>
              <w:pStyle w:val="TableParagraph"/>
              <w:ind w:left="7" w:right="1"/>
              <w:rPr>
                <w:rFonts w:asciiTheme="minorBidi" w:hAnsiTheme="minorBidi" w:cstheme="minorBidi"/>
                <w:bCs/>
                <w:spacing w:val="-5"/>
                <w:sz w:val="16"/>
                <w:szCs w:val="16"/>
              </w:rPr>
            </w:pPr>
          </w:p>
        </w:tc>
        <w:tc>
          <w:tcPr>
            <w:tcW w:w="1682" w:type="dxa"/>
          </w:tcPr>
          <w:p w14:paraId="3D383C87"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3176D62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3703024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097AD1F5"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47D56305"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6044877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400CBE9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43F9483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4D54C5F1"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483A857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081F1B0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2C5D55A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13ABCDA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40FD14F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4819783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142653F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1D70E19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0E8BE934"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287E26F7"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0AA9989E"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2750926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590E662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1872622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772C468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789AE3D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2C3E2424" w14:textId="69238280"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66FD39D0"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B9FDE5F" w14:textId="77777777"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F229503"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6935C562" w14:textId="77777777">
        <w:trPr>
          <w:trHeight w:val="196"/>
        </w:trPr>
        <w:tc>
          <w:tcPr>
            <w:tcW w:w="696" w:type="dxa"/>
          </w:tcPr>
          <w:p w14:paraId="7962DFC4" w14:textId="43738B49"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6</w:t>
            </w:r>
          </w:p>
        </w:tc>
        <w:tc>
          <w:tcPr>
            <w:tcW w:w="1732" w:type="dxa"/>
            <w:gridSpan w:val="2"/>
          </w:tcPr>
          <w:p w14:paraId="612F5BA9" w14:textId="008F2678" w:rsidR="00EC7B80" w:rsidRPr="00E0557F" w:rsidRDefault="00784EBA" w:rsidP="00EC7B80">
            <w:pPr>
              <w:pStyle w:val="TableParagraph"/>
              <w:ind w:left="9" w:right="2"/>
              <w:jc w:val="center"/>
              <w:rPr>
                <w:rFonts w:asciiTheme="minorBidi" w:hAnsiTheme="minorBidi" w:cstheme="minorBidi"/>
                <w:bCs/>
                <w:spacing w:val="-5"/>
                <w:sz w:val="16"/>
                <w:szCs w:val="16"/>
                <w:rtl/>
                <w:lang w:val="en-US"/>
              </w:rPr>
            </w:pPr>
            <w:r w:rsidRPr="00E0557F">
              <w:rPr>
                <w:rFonts w:asciiTheme="minorBidi" w:hAnsiTheme="minorBidi" w:cstheme="minorBidi"/>
                <w:sz w:val="16"/>
                <w:szCs w:val="16"/>
              </w:rPr>
              <w:t>Mahasiswa mampu memahami pengaruh hakikat, majaz, dan dilalah al-amr dalam istinbath hukum</w:t>
            </w:r>
          </w:p>
        </w:tc>
        <w:tc>
          <w:tcPr>
            <w:tcW w:w="1682" w:type="dxa"/>
            <w:gridSpan w:val="2"/>
          </w:tcPr>
          <w:p w14:paraId="70DC4D2A" w14:textId="41857AB7" w:rsidR="00EC7B80" w:rsidRPr="00E0557F" w:rsidRDefault="00784EBA"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pengaruh kaidah bahasa terhadap perbedaan hukum</w:t>
            </w:r>
          </w:p>
        </w:tc>
        <w:tc>
          <w:tcPr>
            <w:tcW w:w="1682" w:type="dxa"/>
            <w:gridSpan w:val="2"/>
          </w:tcPr>
          <w:p w14:paraId="02CF4E8B"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6604CE76"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617165E6"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4E893E3E" w14:textId="501CFAD3"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A25C3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73B77E8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617E83E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4D97BE17"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51644B86"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0FB24559"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451B2FD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3F08048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31A2A7AE"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4807829F"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632AE16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7F153B5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6C92C1D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552410E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63AA459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163D78F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4F5783C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6B66A15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5B49383D"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22FF52B4"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3814955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08B2DFB0"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513C20A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0ABE807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4953131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02259F47" w14:textId="13116774"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785C1698"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FDBC113" w14:textId="0ACFB4CC"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2C8AF069"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7CC51AC7" w14:textId="77777777">
        <w:trPr>
          <w:trHeight w:val="196"/>
        </w:trPr>
        <w:tc>
          <w:tcPr>
            <w:tcW w:w="696" w:type="dxa"/>
          </w:tcPr>
          <w:p w14:paraId="76E33CEB" w14:textId="42CC24BC"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7</w:t>
            </w:r>
          </w:p>
        </w:tc>
        <w:tc>
          <w:tcPr>
            <w:tcW w:w="1732" w:type="dxa"/>
            <w:gridSpan w:val="2"/>
          </w:tcPr>
          <w:p w14:paraId="06A4EB27" w14:textId="18ECB562" w:rsidR="00EC7B80" w:rsidRPr="00E0557F" w:rsidRDefault="00784EBA" w:rsidP="00EC7B80">
            <w:pPr>
              <w:pStyle w:val="TableParagraph"/>
              <w:ind w:left="9" w:right="2"/>
              <w:jc w:val="center"/>
              <w:rPr>
                <w:rFonts w:asciiTheme="minorBidi" w:hAnsiTheme="minorBidi" w:cstheme="minorBidi"/>
                <w:bCs/>
                <w:spacing w:val="-5"/>
                <w:sz w:val="16"/>
                <w:szCs w:val="16"/>
                <w:lang w:val="en-US"/>
              </w:rPr>
            </w:pPr>
            <w:proofErr w:type="spellStart"/>
            <w:r w:rsidRPr="00E0557F">
              <w:rPr>
                <w:rFonts w:asciiTheme="minorBidi" w:hAnsiTheme="minorBidi" w:cstheme="minorBidi"/>
                <w:bCs/>
                <w:spacing w:val="-5"/>
                <w:sz w:val="16"/>
                <w:szCs w:val="16"/>
                <w:lang w:val="en-US"/>
              </w:rPr>
              <w:t>Mahasiswa</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mampu</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memahami</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perbedaan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ulama</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dalam</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penggunaan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hadis</w:t>
            </w:r>
            <w:proofErr w:type="spellEnd"/>
          </w:p>
        </w:tc>
        <w:tc>
          <w:tcPr>
            <w:tcW w:w="1682" w:type="dxa"/>
            <w:gridSpan w:val="2"/>
          </w:tcPr>
          <w:p w14:paraId="7FDDDA4E" w14:textId="46B2A7E3" w:rsidR="00EC7B80" w:rsidRPr="00E0557F" w:rsidRDefault="00784EBA"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perbedaan penilaian hadis antarmazhab</w:t>
            </w:r>
          </w:p>
        </w:tc>
        <w:tc>
          <w:tcPr>
            <w:tcW w:w="1682" w:type="dxa"/>
            <w:gridSpan w:val="2"/>
          </w:tcPr>
          <w:p w14:paraId="1AA8B7CA"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559F8D09"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64F26523"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7D0CE9CE" w14:textId="565F2203"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24F4764"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1672A39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46F9BC2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75B41322"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184EFFEE"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29BD1B9D"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56D91AD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61E6BA6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6B894878"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0CAE220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0F5B1DF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3599368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lastRenderedPageBreak/>
              <w:t>materi presentasi</w:t>
            </w:r>
          </w:p>
          <w:p w14:paraId="51CE339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6E9EBB9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5A8F7A7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D5A867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24E47B0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6C4FF36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5238F9E0"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6ED6E934"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45BD602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0D1DD61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4CAAECB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544944A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19DBE91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73726D42" w14:textId="248A5EE4"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07D66CB3"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4814BBE9" w14:textId="78B86904"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E79ABEA"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34336FDD" w14:textId="77777777">
        <w:trPr>
          <w:trHeight w:val="196"/>
        </w:trPr>
        <w:tc>
          <w:tcPr>
            <w:tcW w:w="696" w:type="dxa"/>
          </w:tcPr>
          <w:p w14:paraId="479C2E70" w14:textId="34574C2D"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lastRenderedPageBreak/>
              <w:t>8</w:t>
            </w:r>
          </w:p>
        </w:tc>
        <w:tc>
          <w:tcPr>
            <w:tcW w:w="1732" w:type="dxa"/>
            <w:gridSpan w:val="2"/>
          </w:tcPr>
          <w:p w14:paraId="4DAE4C76" w14:textId="281F1611" w:rsidR="00EC7B80" w:rsidRPr="00E0557F" w:rsidRDefault="00EC7B80" w:rsidP="00EC7B80">
            <w:pPr>
              <w:pStyle w:val="TableParagraph"/>
              <w:ind w:left="9" w:right="2"/>
              <w:rPr>
                <w:rFonts w:asciiTheme="minorBidi" w:hAnsiTheme="minorBidi" w:cstheme="minorBidi"/>
                <w:bCs/>
                <w:spacing w:val="-5"/>
                <w:sz w:val="16"/>
                <w:szCs w:val="16"/>
                <w:lang w:val="en-US"/>
              </w:rPr>
            </w:pPr>
            <w:r w:rsidRPr="00E0557F">
              <w:rPr>
                <w:rFonts w:asciiTheme="minorBidi" w:hAnsiTheme="minorBidi" w:cstheme="minorBidi"/>
                <w:bCs/>
                <w:spacing w:val="-5"/>
                <w:sz w:val="16"/>
                <w:szCs w:val="16"/>
                <w:lang w:val="en-US"/>
              </w:rPr>
              <w:t>UTS</w:t>
            </w:r>
          </w:p>
        </w:tc>
        <w:tc>
          <w:tcPr>
            <w:tcW w:w="1682" w:type="dxa"/>
            <w:gridSpan w:val="2"/>
          </w:tcPr>
          <w:p w14:paraId="32B8398A" w14:textId="7825E088" w:rsidR="00EC7B80" w:rsidRPr="00E0557F" w:rsidRDefault="00EC7B80" w:rsidP="00EC7B80">
            <w:pPr>
              <w:pStyle w:val="TableParagraph"/>
              <w:ind w:left="7"/>
              <w:rPr>
                <w:rFonts w:asciiTheme="minorBidi" w:hAnsiTheme="minorBidi" w:cstheme="minorBidi"/>
                <w:bCs/>
                <w:spacing w:val="-5"/>
                <w:sz w:val="16"/>
                <w:szCs w:val="16"/>
                <w:lang w:val="en-US"/>
              </w:rPr>
            </w:pPr>
            <w:r w:rsidRPr="00E0557F">
              <w:rPr>
                <w:rFonts w:asciiTheme="minorBidi" w:hAnsiTheme="minorBidi" w:cstheme="minorBidi"/>
                <w:bCs/>
                <w:spacing w:val="-5"/>
                <w:sz w:val="16"/>
                <w:szCs w:val="16"/>
                <w:lang w:val="en-US"/>
              </w:rPr>
              <w:t>UTS</w:t>
            </w:r>
          </w:p>
        </w:tc>
        <w:tc>
          <w:tcPr>
            <w:tcW w:w="1682" w:type="dxa"/>
            <w:gridSpan w:val="2"/>
          </w:tcPr>
          <w:p w14:paraId="60842179" w14:textId="77777777"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804FD97" w14:textId="18239128"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
                <w:spacing w:val="-5"/>
                <w:sz w:val="16"/>
                <w:szCs w:val="16"/>
              </w:rPr>
              <w:t>UTS</w:t>
            </w:r>
          </w:p>
        </w:tc>
        <w:tc>
          <w:tcPr>
            <w:tcW w:w="1682" w:type="dxa"/>
          </w:tcPr>
          <w:p w14:paraId="02817382"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3B38FA0C" w14:textId="77777777"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3DD8491"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0F69EE3B" w14:textId="77777777">
        <w:trPr>
          <w:trHeight w:val="196"/>
        </w:trPr>
        <w:tc>
          <w:tcPr>
            <w:tcW w:w="696" w:type="dxa"/>
          </w:tcPr>
          <w:p w14:paraId="604A7F13" w14:textId="267CE934"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9</w:t>
            </w:r>
          </w:p>
        </w:tc>
        <w:tc>
          <w:tcPr>
            <w:tcW w:w="1732" w:type="dxa"/>
            <w:gridSpan w:val="2"/>
          </w:tcPr>
          <w:p w14:paraId="24F9E33B" w14:textId="07273174" w:rsidR="00EC7B80" w:rsidRPr="00E0557F" w:rsidRDefault="00784EBA" w:rsidP="00EC7B80">
            <w:pPr>
              <w:pStyle w:val="TableParagraph"/>
              <w:ind w:left="9" w:right="2"/>
              <w:jc w:val="center"/>
              <w:rPr>
                <w:rFonts w:asciiTheme="minorBidi" w:hAnsiTheme="minorBidi" w:cstheme="minorBidi"/>
                <w:bCs/>
                <w:spacing w:val="-5"/>
                <w:sz w:val="16"/>
                <w:szCs w:val="16"/>
                <w:lang w:val="en-US"/>
              </w:rPr>
            </w:pPr>
            <w:proofErr w:type="spellStart"/>
            <w:r w:rsidRPr="00E0557F">
              <w:rPr>
                <w:rFonts w:asciiTheme="minorBidi" w:hAnsiTheme="minorBidi" w:cstheme="minorBidi"/>
                <w:bCs/>
                <w:spacing w:val="-5"/>
                <w:sz w:val="16"/>
                <w:szCs w:val="16"/>
                <w:lang w:val="en-US"/>
              </w:rPr>
              <w:t>Mahasiswa</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mampu</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memahami</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pengaruh</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hadis</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ahad</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qiyas</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dan</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amal</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ahl</w:t>
            </w:r>
            <w:proofErr w:type="spellEnd"/>
            <w:r w:rsidRPr="00E0557F">
              <w:rPr>
                <w:rFonts w:asciiTheme="minorBidi" w:hAnsiTheme="minorBidi" w:cstheme="minorBidi"/>
                <w:bCs/>
                <w:spacing w:val="-5"/>
                <w:sz w:val="16"/>
                <w:szCs w:val="16"/>
                <w:lang w:val="en-US"/>
              </w:rPr>
              <w:t xml:space="preserve"> al-Madinah </w:t>
            </w:r>
            <w:proofErr w:type="spellStart"/>
            <w:r w:rsidRPr="00E0557F">
              <w:rPr>
                <w:rFonts w:asciiTheme="minorBidi" w:hAnsiTheme="minorBidi" w:cstheme="minorBidi"/>
                <w:bCs/>
                <w:spacing w:val="-5"/>
                <w:sz w:val="16"/>
                <w:szCs w:val="16"/>
                <w:lang w:val="en-US"/>
              </w:rPr>
              <w:t>dalam</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ikhtilaf</w:t>
            </w:r>
            <w:proofErr w:type="spellEnd"/>
            <w:r w:rsidRPr="00E0557F">
              <w:rPr>
                <w:rFonts w:asciiTheme="minorBidi" w:hAnsiTheme="minorBidi" w:cstheme="minorBidi"/>
                <w:bCs/>
                <w:spacing w:val="-5"/>
                <w:sz w:val="16"/>
                <w:szCs w:val="16"/>
                <w:lang w:val="en-US"/>
              </w:rPr>
              <w:t xml:space="preserve"> </w:t>
            </w:r>
            <w:proofErr w:type="spellStart"/>
            <w:r w:rsidRPr="00E0557F">
              <w:rPr>
                <w:rFonts w:asciiTheme="minorBidi" w:hAnsiTheme="minorBidi" w:cstheme="minorBidi"/>
                <w:bCs/>
                <w:spacing w:val="-5"/>
                <w:sz w:val="16"/>
                <w:szCs w:val="16"/>
                <w:lang w:val="en-US"/>
              </w:rPr>
              <w:t>mazhab</w:t>
            </w:r>
            <w:proofErr w:type="spellEnd"/>
          </w:p>
        </w:tc>
        <w:tc>
          <w:tcPr>
            <w:tcW w:w="1682" w:type="dxa"/>
            <w:gridSpan w:val="2"/>
          </w:tcPr>
          <w:p w14:paraId="218F146B" w14:textId="00856113" w:rsidR="00EC7B80" w:rsidRPr="00E0557F" w:rsidRDefault="00784EBA"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faktor ushuliyah penyebab ikhtilaf</w:t>
            </w:r>
          </w:p>
        </w:tc>
        <w:tc>
          <w:tcPr>
            <w:tcW w:w="1682" w:type="dxa"/>
            <w:gridSpan w:val="2"/>
          </w:tcPr>
          <w:p w14:paraId="374BA307"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6BBA154A"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5CCF983D"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090F1960" w14:textId="421EEBDF"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BB31EC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01AF9960"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489BA16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158B1E93"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15209C16"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1F10B1B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5E7D818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0FDF1B0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7D1C55C5"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4313674B"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5A6E847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5CDD538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31DA2AA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19A2FC8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1CBE487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AEEE86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4A55A15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234D3CD0" w14:textId="442B7BA8" w:rsidR="00EC7B80" w:rsidRPr="00E0557F" w:rsidRDefault="00E0557F" w:rsidP="00E0557F">
            <w:pPr>
              <w:pStyle w:val="TableParagraph"/>
              <w:ind w:left="7" w:right="2"/>
              <w:rPr>
                <w:rFonts w:asciiTheme="minorBidi" w:hAnsiTheme="minorBidi" w:cstheme="minorBidi"/>
                <w:bCs/>
                <w:spacing w:val="-5"/>
                <w:sz w:val="16"/>
                <w:szCs w:val="16"/>
              </w:rPr>
            </w:pPr>
            <w:r>
              <w:rPr>
                <w:rFonts w:asciiTheme="minorBidi" w:hAnsiTheme="minorBidi" w:cstheme="minorBidi"/>
                <w:bCs/>
                <w:spacing w:val="-5"/>
                <w:sz w:val="16"/>
                <w:szCs w:val="16"/>
              </w:rPr>
              <w:t>notulensi presentasi</w:t>
            </w:r>
            <w:bookmarkStart w:id="0" w:name="_GoBack"/>
            <w:bookmarkEnd w:id="0"/>
          </w:p>
        </w:tc>
        <w:tc>
          <w:tcPr>
            <w:tcW w:w="1682" w:type="dxa"/>
          </w:tcPr>
          <w:p w14:paraId="6522AF3B"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EA9690F" w14:textId="72B5F94F" w:rsidR="00EC7B80" w:rsidRPr="00E0557F"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4430639A"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10D33099" w14:textId="77777777">
        <w:trPr>
          <w:trHeight w:val="196"/>
        </w:trPr>
        <w:tc>
          <w:tcPr>
            <w:tcW w:w="696" w:type="dxa"/>
          </w:tcPr>
          <w:p w14:paraId="714A41D3" w14:textId="125D73FD" w:rsidR="00EC7B80" w:rsidRPr="00E0557F" w:rsidRDefault="0092037D"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10</w:t>
            </w:r>
          </w:p>
        </w:tc>
        <w:tc>
          <w:tcPr>
            <w:tcW w:w="1732" w:type="dxa"/>
            <w:gridSpan w:val="2"/>
          </w:tcPr>
          <w:p w14:paraId="48CC370F" w14:textId="3C92D452" w:rsidR="00784EBA" w:rsidRPr="00E0557F" w:rsidRDefault="00784EBA"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memahami perbedaan penentuan qiyas dan ‘illat hukum</w:t>
            </w:r>
          </w:p>
          <w:p w14:paraId="7E1BE8B4" w14:textId="77777777" w:rsidR="00EC7B80" w:rsidRPr="00E0557F" w:rsidRDefault="00EC7B80" w:rsidP="00784EBA">
            <w:pPr>
              <w:ind w:firstLine="720"/>
              <w:rPr>
                <w:rFonts w:asciiTheme="minorBidi" w:hAnsiTheme="minorBidi" w:cstheme="minorBidi"/>
                <w:sz w:val="16"/>
                <w:szCs w:val="16"/>
                <w:lang w:val="en-US"/>
              </w:rPr>
            </w:pPr>
          </w:p>
        </w:tc>
        <w:tc>
          <w:tcPr>
            <w:tcW w:w="1682" w:type="dxa"/>
            <w:gridSpan w:val="2"/>
          </w:tcPr>
          <w:p w14:paraId="5D691A95" w14:textId="640101A0" w:rsidR="00784EBA" w:rsidRPr="00E0557F" w:rsidRDefault="00784EBA"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menganalisis perbedaan qiyas dalam kasus fikih</w:t>
            </w:r>
          </w:p>
          <w:p w14:paraId="4F340972" w14:textId="77777777" w:rsidR="00EC7B80" w:rsidRPr="00E0557F" w:rsidRDefault="00EC7B80" w:rsidP="00784EBA">
            <w:pPr>
              <w:jc w:val="center"/>
              <w:rPr>
                <w:rFonts w:asciiTheme="minorBidi" w:hAnsiTheme="minorBidi" w:cstheme="minorBidi"/>
                <w:sz w:val="16"/>
                <w:szCs w:val="16"/>
                <w:lang w:val="en-US"/>
              </w:rPr>
            </w:pPr>
          </w:p>
        </w:tc>
        <w:tc>
          <w:tcPr>
            <w:tcW w:w="1682" w:type="dxa"/>
            <w:gridSpan w:val="2"/>
          </w:tcPr>
          <w:p w14:paraId="435E485B"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130AB1A3"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1C4D873E"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242DA1B1" w14:textId="23104CC8"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1870274"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13761800"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34837524"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3231C84F"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3ADE5D8F"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7FB80F23"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5329A9E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0067C3E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27D27B16"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50C8C77F"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419A267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51C22FB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21AE72A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3C722AD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02E26BB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34A739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1A413F3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5423569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6ABE5D89"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241739D2"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2A11FA1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0EB4252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300289C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6C6DA3F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4538056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05A0DBCC" w14:textId="113550EA"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071CC215"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54E501B" w14:textId="3FE9CAC3"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86409A7"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65B63B77" w14:textId="77777777">
        <w:trPr>
          <w:trHeight w:val="196"/>
        </w:trPr>
        <w:tc>
          <w:tcPr>
            <w:tcW w:w="696" w:type="dxa"/>
          </w:tcPr>
          <w:p w14:paraId="59257D8D" w14:textId="1F128601" w:rsidR="00EC7B80" w:rsidRPr="00E0557F" w:rsidRDefault="00EC7B80" w:rsidP="00EC7B80">
            <w:pPr>
              <w:pStyle w:val="TableParagraph"/>
              <w:ind w:left="7"/>
              <w:jc w:val="center"/>
              <w:rPr>
                <w:rFonts w:asciiTheme="minorBidi" w:hAnsiTheme="minorBidi" w:cstheme="minorBidi"/>
                <w:b/>
                <w:spacing w:val="-5"/>
                <w:sz w:val="16"/>
                <w:szCs w:val="16"/>
              </w:rPr>
            </w:pPr>
            <w:r w:rsidRPr="00E0557F">
              <w:rPr>
                <w:rFonts w:asciiTheme="minorBidi" w:hAnsiTheme="minorBidi" w:cstheme="minorBidi"/>
                <w:b/>
                <w:spacing w:val="-5"/>
                <w:sz w:val="16"/>
                <w:szCs w:val="16"/>
              </w:rPr>
              <w:t>11</w:t>
            </w:r>
          </w:p>
        </w:tc>
        <w:tc>
          <w:tcPr>
            <w:tcW w:w="1732" w:type="dxa"/>
            <w:gridSpan w:val="2"/>
          </w:tcPr>
          <w:p w14:paraId="0E4E5EF8" w14:textId="2F4520C2" w:rsidR="00EC7B80" w:rsidRPr="00E0557F" w:rsidRDefault="00784EBA"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memahami penggunaan istihsan, mashlahah mursalah, dan sadd al-dzari‘ah</w:t>
            </w:r>
          </w:p>
        </w:tc>
        <w:tc>
          <w:tcPr>
            <w:tcW w:w="1682" w:type="dxa"/>
            <w:gridSpan w:val="2"/>
          </w:tcPr>
          <w:p w14:paraId="6F9E1447" w14:textId="1709D2CD" w:rsidR="00EC7B80" w:rsidRPr="00E0557F" w:rsidRDefault="00784EBA"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penggunaan sumber hukum yang diperselisihkan</w:t>
            </w:r>
          </w:p>
        </w:tc>
        <w:tc>
          <w:tcPr>
            <w:tcW w:w="1682" w:type="dxa"/>
            <w:gridSpan w:val="2"/>
          </w:tcPr>
          <w:p w14:paraId="75DE2F26"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67C3AFBA"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59396B21"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1E7CCCE0" w14:textId="77777777" w:rsidR="00EC7B80" w:rsidRPr="00E0557F" w:rsidRDefault="00EC7B80" w:rsidP="00EC7B80">
            <w:pPr>
              <w:pStyle w:val="TableParagraph"/>
              <w:ind w:left="7" w:right="1"/>
              <w:rPr>
                <w:rFonts w:asciiTheme="minorBidi" w:hAnsiTheme="minorBidi" w:cstheme="minorBidi"/>
                <w:bCs/>
                <w:spacing w:val="-5"/>
                <w:sz w:val="16"/>
                <w:szCs w:val="16"/>
              </w:rPr>
            </w:pPr>
          </w:p>
        </w:tc>
        <w:tc>
          <w:tcPr>
            <w:tcW w:w="1682" w:type="dxa"/>
          </w:tcPr>
          <w:p w14:paraId="51C9AA0A"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408D29C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0288C9E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54B774FE"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1D1023B2"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0F3631F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2D27A374"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64B660F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lastRenderedPageBreak/>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43B3F7E5"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6A39DD3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48E761D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6FA1420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187001D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1C030DD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3C36B33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1985409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280B6F8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59C2F20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26CCAC4C"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14FAB5B4"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711988E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7BA660A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38D608C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061BCA1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732450E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34CC6233" w14:textId="5340C6D9"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1FE01A8B"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366FC11" w14:textId="77777777"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0E11382"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13EB3FF7" w14:textId="77777777">
        <w:trPr>
          <w:trHeight w:val="196"/>
        </w:trPr>
        <w:tc>
          <w:tcPr>
            <w:tcW w:w="696" w:type="dxa"/>
          </w:tcPr>
          <w:p w14:paraId="74255B49" w14:textId="7AD59081"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lastRenderedPageBreak/>
              <w:t>12</w:t>
            </w:r>
          </w:p>
        </w:tc>
        <w:tc>
          <w:tcPr>
            <w:tcW w:w="1732" w:type="dxa"/>
            <w:gridSpan w:val="2"/>
          </w:tcPr>
          <w:p w14:paraId="582BF0E3" w14:textId="1565058C" w:rsidR="00EC7B80" w:rsidRPr="00E0557F" w:rsidRDefault="00784EBA"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memahami konsep ta‘arudh al-adillah dan metode penyelesaiannya</w:t>
            </w:r>
          </w:p>
        </w:tc>
        <w:tc>
          <w:tcPr>
            <w:tcW w:w="1682" w:type="dxa"/>
            <w:gridSpan w:val="2"/>
          </w:tcPr>
          <w:p w14:paraId="28C50790" w14:textId="39C7219B" w:rsidR="00E0557F" w:rsidRPr="00E0557F" w:rsidRDefault="00E0557F"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metode al-jam‘u, naskh, dan tarjih</w:t>
            </w:r>
          </w:p>
          <w:p w14:paraId="158ADC50" w14:textId="77777777" w:rsidR="00EC7B80" w:rsidRPr="00E0557F" w:rsidRDefault="00EC7B80" w:rsidP="00E0557F">
            <w:pPr>
              <w:jc w:val="center"/>
              <w:rPr>
                <w:rFonts w:asciiTheme="minorBidi" w:hAnsiTheme="minorBidi" w:cstheme="minorBidi"/>
                <w:sz w:val="16"/>
                <w:szCs w:val="16"/>
                <w:lang w:val="en-US"/>
              </w:rPr>
            </w:pPr>
          </w:p>
        </w:tc>
        <w:tc>
          <w:tcPr>
            <w:tcW w:w="1682" w:type="dxa"/>
            <w:gridSpan w:val="2"/>
          </w:tcPr>
          <w:p w14:paraId="6559AC27"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3C2E40AA"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55739432"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29BFE3A6" w14:textId="620B44C2"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30E44E36"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4199391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2E2F3E0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656A9DBA"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4631E1F4"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02B63160"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2290DA4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2A12F50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344E8AC6"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442E8C1F"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48C251F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61CF15E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6087CFA0"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55351A5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714181E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7921817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15717AF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3D8643F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62EB5C4F"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7A413842"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33183BF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43C0E2C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59C8855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7CAF67E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70316C2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418D23F5" w14:textId="330EAADF"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5EA940E0"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E2AA72C" w14:textId="07148012"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655BF5A2"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257F7198" w14:textId="77777777">
        <w:trPr>
          <w:trHeight w:val="196"/>
        </w:trPr>
        <w:tc>
          <w:tcPr>
            <w:tcW w:w="696" w:type="dxa"/>
          </w:tcPr>
          <w:p w14:paraId="6E1E855B" w14:textId="3C100005"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13</w:t>
            </w:r>
          </w:p>
        </w:tc>
        <w:tc>
          <w:tcPr>
            <w:tcW w:w="1732" w:type="dxa"/>
            <w:gridSpan w:val="2"/>
          </w:tcPr>
          <w:p w14:paraId="23EEECEC" w14:textId="6D92C3A5" w:rsidR="00EC7B80" w:rsidRPr="00E0557F" w:rsidRDefault="00E0557F"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menganalisis implementasi ikhtilaf dalam ibadah mahdhah</w:t>
            </w:r>
          </w:p>
        </w:tc>
        <w:tc>
          <w:tcPr>
            <w:tcW w:w="1682" w:type="dxa"/>
            <w:gridSpan w:val="2"/>
          </w:tcPr>
          <w:p w14:paraId="2003CCC3" w14:textId="4CA68516" w:rsidR="00EC7B80" w:rsidRPr="00E0557F" w:rsidRDefault="00E0557F"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perbedaan mazhab dalam praktik ibadah</w:t>
            </w:r>
          </w:p>
        </w:tc>
        <w:tc>
          <w:tcPr>
            <w:tcW w:w="1682" w:type="dxa"/>
            <w:gridSpan w:val="2"/>
          </w:tcPr>
          <w:p w14:paraId="4FE5B421"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3A3C2736"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30B91890"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4CD32311" w14:textId="4E092538"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BE0859"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1953284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263D25D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12E1F1EB"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010A700F"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08799EF5"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3CD3D6A0"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25DD914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401A3398"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483A24E9"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79A6DE8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11B4B43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5C73937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58EC965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074F7EB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0FBCEB6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5DA0903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73CA2D4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2E370030"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0F0F08BB"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4ECEB8D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6B96C256"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11AA451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lastRenderedPageBreak/>
              <w:t>Tugas Terstruktur</w:t>
            </w:r>
          </w:p>
          <w:p w14:paraId="4C297A44"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6E4466A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5AF50EED" w14:textId="512320B5"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064A8C71"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4FA8591" w14:textId="69F77BDE"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9E3068F"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0968B5A0" w14:textId="77777777">
        <w:trPr>
          <w:trHeight w:val="196"/>
        </w:trPr>
        <w:tc>
          <w:tcPr>
            <w:tcW w:w="696" w:type="dxa"/>
          </w:tcPr>
          <w:p w14:paraId="3B28902B" w14:textId="09675F08"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lastRenderedPageBreak/>
              <w:t>14</w:t>
            </w:r>
          </w:p>
        </w:tc>
        <w:tc>
          <w:tcPr>
            <w:tcW w:w="1732" w:type="dxa"/>
            <w:gridSpan w:val="2"/>
          </w:tcPr>
          <w:p w14:paraId="1E2F9611" w14:textId="67B286BE" w:rsidR="00EC7B80" w:rsidRPr="00E0557F" w:rsidRDefault="00E0557F"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menganalisis implementasi ikhtilaf dalam muamalah dan jinayat</w:t>
            </w:r>
          </w:p>
        </w:tc>
        <w:tc>
          <w:tcPr>
            <w:tcW w:w="1682" w:type="dxa"/>
            <w:gridSpan w:val="2"/>
          </w:tcPr>
          <w:p w14:paraId="229CD8DA" w14:textId="4DC857C3" w:rsidR="00E0557F" w:rsidRPr="00E0557F" w:rsidRDefault="00E0557F"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menjelaskan perbedaan mazhab dalam kasus muamalah dan jinayat</w:t>
            </w:r>
          </w:p>
          <w:p w14:paraId="52E2517E" w14:textId="77777777" w:rsidR="00EC7B80" w:rsidRPr="00E0557F" w:rsidRDefault="00EC7B80" w:rsidP="00E0557F">
            <w:pPr>
              <w:jc w:val="center"/>
              <w:rPr>
                <w:rFonts w:asciiTheme="minorBidi" w:hAnsiTheme="minorBidi" w:cstheme="minorBidi"/>
                <w:sz w:val="16"/>
                <w:szCs w:val="16"/>
                <w:lang w:val="en-US"/>
              </w:rPr>
            </w:pPr>
          </w:p>
        </w:tc>
        <w:tc>
          <w:tcPr>
            <w:tcW w:w="1682" w:type="dxa"/>
            <w:gridSpan w:val="2"/>
          </w:tcPr>
          <w:p w14:paraId="5F2BC36C"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2CF4E758"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4A5BDE07"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7637F264" w14:textId="47F00CE7"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27D0DFC"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528E671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3C15E8C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2F90B539"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5D8520C0"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574645CF"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3DF0EAC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5E6C4A5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7B6D7260"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30C9CD9A"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48E1692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0A8CFA8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5D74E23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68164C0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3A6F039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4FEA161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625E66D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5A9B406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1103BA5E"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57116C0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526A5E7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55B7338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7041A221"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20F5BA2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0DF284C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5B5AE64E" w14:textId="2BDD1C71"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49422177"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090AB7FD" w14:textId="5657E4B7" w:rsidR="00EC7B80" w:rsidRPr="00E0557F" w:rsidRDefault="00EC7B80" w:rsidP="00EC7B80">
            <w:pPr>
              <w:pStyle w:val="TableParagraph"/>
              <w:ind w:left="7" w:right="3"/>
              <w:jc w:val="center"/>
              <w:rPr>
                <w:rFonts w:asciiTheme="minorBidi" w:hAnsiTheme="minorBidi" w:cstheme="minorBidi"/>
                <w:b/>
                <w:spacing w:val="-5"/>
                <w:sz w:val="16"/>
                <w:szCs w:val="16"/>
                <w:lang w:val="en-US"/>
              </w:rPr>
            </w:pPr>
            <w:r w:rsidRPr="00E0557F">
              <w:rPr>
                <w:rFonts w:asciiTheme="minorBidi" w:hAnsiTheme="minorBidi" w:cstheme="minorBidi"/>
                <w:bCs/>
                <w:spacing w:val="-5"/>
                <w:sz w:val="16"/>
                <w:szCs w:val="16"/>
                <w:lang w:val="en-US"/>
              </w:rPr>
              <w:t>I</w:t>
            </w:r>
          </w:p>
        </w:tc>
        <w:tc>
          <w:tcPr>
            <w:tcW w:w="754" w:type="dxa"/>
          </w:tcPr>
          <w:p w14:paraId="7B410BA5"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276D9483" w14:textId="77777777">
        <w:trPr>
          <w:trHeight w:val="196"/>
        </w:trPr>
        <w:tc>
          <w:tcPr>
            <w:tcW w:w="696" w:type="dxa"/>
          </w:tcPr>
          <w:p w14:paraId="48B7FD2E" w14:textId="36A473EB"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15</w:t>
            </w:r>
          </w:p>
        </w:tc>
        <w:tc>
          <w:tcPr>
            <w:tcW w:w="1732" w:type="dxa"/>
            <w:gridSpan w:val="2"/>
          </w:tcPr>
          <w:p w14:paraId="5578A321" w14:textId="12A9C376" w:rsidR="00E0557F" w:rsidRPr="00E0557F" w:rsidRDefault="00E0557F" w:rsidP="00EC7B80">
            <w:pPr>
              <w:pStyle w:val="TableParagraph"/>
              <w:ind w:left="9" w:right="2"/>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Mahasiswa mampu memahami penerapan ikhtilaf mazhab dalam persoalan kontemporer</w:t>
            </w:r>
          </w:p>
          <w:p w14:paraId="1EB65A73" w14:textId="77777777" w:rsidR="00EC7B80" w:rsidRPr="00E0557F" w:rsidRDefault="00EC7B80" w:rsidP="00E0557F">
            <w:pPr>
              <w:ind w:firstLine="720"/>
              <w:rPr>
                <w:rFonts w:asciiTheme="minorBidi" w:hAnsiTheme="minorBidi" w:cstheme="minorBidi"/>
                <w:sz w:val="16"/>
                <w:szCs w:val="16"/>
                <w:lang w:val="en-US"/>
              </w:rPr>
            </w:pPr>
          </w:p>
        </w:tc>
        <w:tc>
          <w:tcPr>
            <w:tcW w:w="1682" w:type="dxa"/>
            <w:gridSpan w:val="2"/>
          </w:tcPr>
          <w:p w14:paraId="10170587" w14:textId="2744AAA3" w:rsidR="00EC7B80" w:rsidRPr="00E0557F" w:rsidRDefault="00E0557F" w:rsidP="00EC7B80">
            <w:pPr>
              <w:pStyle w:val="TableParagraph"/>
              <w:ind w:left="7"/>
              <w:jc w:val="center"/>
              <w:rPr>
                <w:rFonts w:asciiTheme="minorBidi" w:hAnsiTheme="minorBidi" w:cstheme="minorBidi"/>
                <w:bCs/>
                <w:spacing w:val="-5"/>
                <w:sz w:val="16"/>
                <w:szCs w:val="16"/>
                <w:lang w:val="en-US"/>
              </w:rPr>
            </w:pPr>
            <w:r w:rsidRPr="00E0557F">
              <w:rPr>
                <w:rFonts w:asciiTheme="minorBidi" w:hAnsiTheme="minorBidi" w:cstheme="minorBidi"/>
                <w:sz w:val="16"/>
                <w:szCs w:val="16"/>
              </w:rPr>
              <w:t>Ketepatan menganalisis isu kontemporer dengan pendekatan lintas mazhab</w:t>
            </w:r>
          </w:p>
        </w:tc>
        <w:tc>
          <w:tcPr>
            <w:tcW w:w="1682" w:type="dxa"/>
            <w:gridSpan w:val="2"/>
          </w:tcPr>
          <w:p w14:paraId="5997D7A3"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 kelompok</w:t>
            </w:r>
          </w:p>
          <w:p w14:paraId="31387E01"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-Diskusi kelas</w:t>
            </w:r>
          </w:p>
          <w:p w14:paraId="5F46B485" w14:textId="77777777" w:rsidR="00EC7B80" w:rsidRPr="00E0557F" w:rsidRDefault="00EC7B80" w:rsidP="00EC7B80">
            <w:pPr>
              <w:pStyle w:val="TableParagraph"/>
              <w:ind w:left="7" w:right="1"/>
              <w:rPr>
                <w:rFonts w:asciiTheme="minorBidi" w:hAnsiTheme="minorBidi" w:cstheme="minorBidi"/>
                <w:bCs/>
                <w:spacing w:val="-5"/>
                <w:sz w:val="16"/>
                <w:szCs w:val="16"/>
              </w:rPr>
            </w:pPr>
            <w:r w:rsidRPr="00E0557F">
              <w:rPr>
                <w:rFonts w:asciiTheme="minorBidi" w:hAnsiTheme="minorBidi" w:cstheme="minorBidi"/>
                <w:bCs/>
                <w:spacing w:val="-5"/>
                <w:sz w:val="16"/>
                <w:szCs w:val="16"/>
              </w:rPr>
              <w:t>-Ceramah</w:t>
            </w:r>
          </w:p>
          <w:p w14:paraId="5E3BCC08" w14:textId="4161A230"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C98D37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Metode:</w:t>
            </w:r>
          </w:p>
          <w:p w14:paraId="6DF59A2D"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Diskusi</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Kelompok</w:t>
            </w:r>
          </w:p>
          <w:p w14:paraId="0228ACA8"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Tanya Jawab</w:t>
            </w:r>
          </w:p>
          <w:p w14:paraId="6D7469B1"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Model Pembelajaran</w:t>
            </w:r>
          </w:p>
          <w:p w14:paraId="2607A224" w14:textId="77777777" w:rsidR="00EC7B80" w:rsidRPr="00E0557F" w:rsidRDefault="00EC7B80" w:rsidP="00EC7B80">
            <w:pPr>
              <w:pStyle w:val="TableParagraph"/>
              <w:ind w:left="7" w:right="2"/>
              <w:rPr>
                <w:rFonts w:asciiTheme="minorBidi" w:hAnsiTheme="minorBidi" w:cstheme="minorBidi"/>
                <w:bCs/>
                <w:i/>
                <w:iCs/>
                <w:spacing w:val="-5"/>
                <w:sz w:val="16"/>
                <w:szCs w:val="16"/>
              </w:rPr>
            </w:pPr>
            <w:r w:rsidRPr="00E0557F">
              <w:rPr>
                <w:rFonts w:asciiTheme="minorBidi" w:hAnsiTheme="minorBidi" w:cstheme="minorBidi"/>
                <w:bCs/>
                <w:i/>
                <w:iCs/>
                <w:spacing w:val="-5"/>
                <w:sz w:val="16"/>
                <w:szCs w:val="16"/>
              </w:rPr>
              <w:t>Student-centered learning</w:t>
            </w:r>
          </w:p>
          <w:p w14:paraId="0DE40CC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Media Pembelajaran</w:t>
            </w:r>
          </w:p>
          <w:p w14:paraId="00CB15F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Laptop</w:t>
            </w:r>
          </w:p>
          <w:p w14:paraId="0A179A1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LCD dan</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Projector</w:t>
            </w:r>
          </w:p>
          <w:p w14:paraId="467F8F58"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26AAF54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Pengalaman Belajar</w:t>
            </w:r>
            <w:r w:rsidRPr="00E0557F">
              <w:rPr>
                <w:rFonts w:asciiTheme="minorBidi" w:hAnsiTheme="minorBidi" w:cstheme="minorBidi"/>
                <w:b/>
                <w:spacing w:val="-5"/>
                <w:sz w:val="16"/>
                <w:szCs w:val="16"/>
                <w:lang w:val="en-US"/>
              </w:rPr>
              <w:t xml:space="preserve"> </w:t>
            </w:r>
            <w:r w:rsidRPr="00E0557F">
              <w:rPr>
                <w:rFonts w:asciiTheme="minorBidi" w:hAnsiTheme="minorBidi" w:cstheme="minorBidi"/>
                <w:b/>
                <w:spacing w:val="-5"/>
                <w:sz w:val="16"/>
                <w:szCs w:val="16"/>
              </w:rPr>
              <w:t>Mahasiswa</w:t>
            </w:r>
          </w:p>
          <w:p w14:paraId="07907FE9"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menyampaikan</w:t>
            </w:r>
          </w:p>
          <w:p w14:paraId="4D87BC5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materi presentasi</w:t>
            </w:r>
          </w:p>
          <w:p w14:paraId="6B509C3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menyusun slide</w:t>
            </w:r>
          </w:p>
          <w:p w14:paraId="0E85983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presentasi</w:t>
            </w:r>
          </w:p>
          <w:p w14:paraId="362D2C4E"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mengidentifikasi</w:t>
            </w:r>
          </w:p>
          <w:p w14:paraId="7E097A42"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penggunaan EYD</w:t>
            </w:r>
          </w:p>
          <w:p w14:paraId="4CA43295"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 Mahasiswa membuat</w:t>
            </w:r>
          </w:p>
          <w:p w14:paraId="52355AAA"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notulensi presentasi</w:t>
            </w:r>
          </w:p>
          <w:p w14:paraId="63E4121C" w14:textId="77777777" w:rsidR="00EC7B80" w:rsidRPr="00E0557F" w:rsidRDefault="00EC7B80" w:rsidP="00EC7B80">
            <w:pPr>
              <w:pStyle w:val="TableParagraph"/>
              <w:ind w:left="7" w:right="2"/>
              <w:rPr>
                <w:rFonts w:asciiTheme="minorBidi" w:hAnsiTheme="minorBidi" w:cstheme="minorBidi"/>
                <w:bCs/>
                <w:spacing w:val="-5"/>
                <w:sz w:val="16"/>
                <w:szCs w:val="16"/>
              </w:rPr>
            </w:pPr>
          </w:p>
          <w:p w14:paraId="3F979AA8" w14:textId="77777777" w:rsidR="00EC7B80" w:rsidRPr="00E0557F" w:rsidRDefault="00EC7B80" w:rsidP="00EC7B80">
            <w:pPr>
              <w:pStyle w:val="TableParagraph"/>
              <w:ind w:left="7" w:right="2"/>
              <w:rPr>
                <w:rFonts w:asciiTheme="minorBidi" w:hAnsiTheme="minorBidi" w:cstheme="minorBidi"/>
                <w:b/>
                <w:spacing w:val="-5"/>
                <w:sz w:val="16"/>
                <w:szCs w:val="16"/>
              </w:rPr>
            </w:pPr>
            <w:r w:rsidRPr="00E0557F">
              <w:rPr>
                <w:rFonts w:asciiTheme="minorBidi" w:hAnsiTheme="minorBidi" w:cstheme="minorBidi"/>
                <w:b/>
                <w:spacing w:val="-5"/>
                <w:sz w:val="16"/>
                <w:szCs w:val="16"/>
              </w:rPr>
              <w:t>Estimasi Waktu</w:t>
            </w:r>
          </w:p>
          <w:p w14:paraId="3614FABF"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Tatap Muka</w:t>
            </w:r>
          </w:p>
          <w:p w14:paraId="5DE43173"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50′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1649EE3C"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Terstruktur</w:t>
            </w:r>
          </w:p>
          <w:p w14:paraId="2D452507"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p w14:paraId="50AA3DFB" w14:textId="77777777" w:rsidR="00EC7B80" w:rsidRPr="00E0557F" w:rsidRDefault="00EC7B80" w:rsidP="00EC7B80">
            <w:pPr>
              <w:pStyle w:val="TableParagraph"/>
              <w:ind w:left="7" w:right="2"/>
              <w:rPr>
                <w:rFonts w:asciiTheme="minorBidi" w:hAnsiTheme="minorBidi" w:cstheme="minorBidi"/>
                <w:bCs/>
                <w:spacing w:val="-5"/>
                <w:sz w:val="16"/>
                <w:szCs w:val="16"/>
              </w:rPr>
            </w:pPr>
            <w:r w:rsidRPr="00E0557F">
              <w:rPr>
                <w:rFonts w:asciiTheme="minorBidi" w:hAnsiTheme="minorBidi" w:cstheme="minorBidi"/>
                <w:bCs/>
                <w:spacing w:val="-5"/>
                <w:sz w:val="16"/>
                <w:szCs w:val="16"/>
              </w:rPr>
              <w:t>Tugas Mandiri</w:t>
            </w:r>
          </w:p>
          <w:p w14:paraId="370F2D64" w14:textId="2E18A81E" w:rsidR="00EC7B80" w:rsidRPr="00E0557F" w:rsidRDefault="00EC7B80" w:rsidP="00EC7B80">
            <w:pPr>
              <w:pStyle w:val="TableParagraph"/>
              <w:ind w:left="7" w:right="2"/>
              <w:jc w:val="center"/>
              <w:rPr>
                <w:rFonts w:asciiTheme="minorBidi" w:hAnsiTheme="minorBidi" w:cstheme="minorBidi"/>
                <w:b/>
                <w:spacing w:val="-5"/>
                <w:sz w:val="16"/>
                <w:szCs w:val="16"/>
              </w:rPr>
            </w:pPr>
            <w:r w:rsidRPr="00E0557F">
              <w:rPr>
                <w:rFonts w:asciiTheme="minorBidi" w:hAnsiTheme="minorBidi" w:cstheme="minorBidi"/>
                <w:bCs/>
                <w:spacing w:val="-5"/>
                <w:sz w:val="16"/>
                <w:szCs w:val="16"/>
              </w:rPr>
              <w:t>1 × (2 × 60′</w:t>
            </w:r>
            <w:r w:rsidRPr="00E0557F">
              <w:rPr>
                <w:rFonts w:asciiTheme="minorBidi" w:hAnsiTheme="minorBidi" w:cstheme="minorBidi"/>
                <w:bCs/>
                <w:spacing w:val="-5"/>
                <w:sz w:val="16"/>
                <w:szCs w:val="16"/>
                <w:lang w:val="en-US"/>
              </w:rPr>
              <w:t xml:space="preserve"> </w:t>
            </w:r>
            <w:r w:rsidRPr="00E0557F">
              <w:rPr>
                <w:rFonts w:asciiTheme="minorBidi" w:hAnsiTheme="minorBidi" w:cstheme="minorBidi"/>
                <w:bCs/>
                <w:spacing w:val="-5"/>
                <w:sz w:val="16"/>
                <w:szCs w:val="16"/>
              </w:rPr>
              <w:t>)</w:t>
            </w:r>
          </w:p>
        </w:tc>
        <w:tc>
          <w:tcPr>
            <w:tcW w:w="1682" w:type="dxa"/>
          </w:tcPr>
          <w:p w14:paraId="5C4D310A"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85F3310" w14:textId="5B5802B9" w:rsidR="00EC7B80" w:rsidRPr="00E0557F"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736ABE8"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r w:rsidR="00EC7B80" w:rsidRPr="00E0557F" w14:paraId="4459DC52" w14:textId="77777777">
        <w:trPr>
          <w:trHeight w:val="196"/>
        </w:trPr>
        <w:tc>
          <w:tcPr>
            <w:tcW w:w="696" w:type="dxa"/>
          </w:tcPr>
          <w:p w14:paraId="69388BCF" w14:textId="552AD56F" w:rsidR="00EC7B80" w:rsidRPr="00E0557F" w:rsidRDefault="00EC7B80" w:rsidP="00EC7B80">
            <w:pPr>
              <w:pStyle w:val="TableParagraph"/>
              <w:ind w:left="7"/>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16</w:t>
            </w:r>
          </w:p>
        </w:tc>
        <w:tc>
          <w:tcPr>
            <w:tcW w:w="1732" w:type="dxa"/>
            <w:gridSpan w:val="2"/>
          </w:tcPr>
          <w:p w14:paraId="39587258" w14:textId="3910C7DB" w:rsidR="00EC7B80" w:rsidRPr="00E0557F" w:rsidRDefault="00EC7B80" w:rsidP="00EC7B80">
            <w:pPr>
              <w:pStyle w:val="TableParagraph"/>
              <w:ind w:left="9" w:right="2"/>
              <w:jc w:val="center"/>
              <w:rPr>
                <w:rFonts w:asciiTheme="minorBidi" w:hAnsiTheme="minorBidi" w:cstheme="minorBidi"/>
                <w:b/>
                <w:spacing w:val="-5"/>
                <w:sz w:val="16"/>
                <w:szCs w:val="16"/>
                <w:lang w:val="en-US"/>
              </w:rPr>
            </w:pPr>
            <w:r w:rsidRPr="00E0557F">
              <w:rPr>
                <w:rFonts w:asciiTheme="minorBidi" w:hAnsiTheme="minorBidi" w:cstheme="minorBidi"/>
                <w:b/>
                <w:spacing w:val="-5"/>
                <w:sz w:val="16"/>
                <w:szCs w:val="16"/>
                <w:lang w:val="en-US"/>
              </w:rPr>
              <w:t>UAS</w:t>
            </w:r>
          </w:p>
        </w:tc>
        <w:tc>
          <w:tcPr>
            <w:tcW w:w="1682" w:type="dxa"/>
            <w:gridSpan w:val="2"/>
          </w:tcPr>
          <w:p w14:paraId="11277443" w14:textId="77777777" w:rsidR="00EC7B80" w:rsidRPr="00E0557F" w:rsidRDefault="00EC7B80" w:rsidP="00EC7B80">
            <w:pPr>
              <w:pStyle w:val="TableParagraph"/>
              <w:ind w:left="7"/>
              <w:jc w:val="center"/>
              <w:rPr>
                <w:rFonts w:asciiTheme="minorBidi" w:hAnsiTheme="minorBidi" w:cstheme="minorBidi"/>
                <w:b/>
                <w:spacing w:val="-5"/>
                <w:sz w:val="16"/>
                <w:szCs w:val="16"/>
              </w:rPr>
            </w:pPr>
          </w:p>
        </w:tc>
        <w:tc>
          <w:tcPr>
            <w:tcW w:w="1682" w:type="dxa"/>
            <w:gridSpan w:val="2"/>
          </w:tcPr>
          <w:p w14:paraId="31A3DD19" w14:textId="77777777" w:rsidR="00EC7B80" w:rsidRPr="00E0557F"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7665C8BE"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tcPr>
          <w:p w14:paraId="39D317DC" w14:textId="77777777" w:rsidR="00EC7B80" w:rsidRPr="00E0557F"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247300E" w14:textId="77777777" w:rsidR="00EC7B80" w:rsidRPr="00E0557F"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300B80D3" w14:textId="77777777" w:rsidR="00EC7B80" w:rsidRPr="00E0557F" w:rsidRDefault="00EC7B80" w:rsidP="00EC7B80">
            <w:pPr>
              <w:pStyle w:val="TableParagraph"/>
              <w:ind w:left="4"/>
              <w:jc w:val="center"/>
              <w:rPr>
                <w:rFonts w:asciiTheme="minorBidi" w:hAnsiTheme="minorBidi" w:cstheme="minorBidi"/>
                <w:b/>
                <w:spacing w:val="-5"/>
                <w:sz w:val="16"/>
                <w:szCs w:val="16"/>
              </w:rPr>
            </w:pPr>
          </w:p>
        </w:tc>
      </w:tr>
    </w:tbl>
    <w:p w14:paraId="3C8EB65D" w14:textId="5FE63D00" w:rsidR="00D00A6C" w:rsidRPr="00E0557F" w:rsidRDefault="00D00A6C">
      <w:pPr>
        <w:rPr>
          <w:rFonts w:asciiTheme="minorBidi" w:hAnsiTheme="minorBidi" w:cstheme="minorBidi"/>
          <w:sz w:val="16"/>
          <w:szCs w:val="16"/>
        </w:rPr>
      </w:pPr>
    </w:p>
    <w:p w14:paraId="74FCCBDA" w14:textId="77777777" w:rsidR="00D00A6C" w:rsidRPr="00E0557F" w:rsidRDefault="00D00A6C" w:rsidP="00D00A6C">
      <w:pPr>
        <w:widowControl/>
        <w:autoSpaceDE/>
        <w:autoSpaceDN/>
        <w:ind w:left="720"/>
        <w:jc w:val="both"/>
        <w:rPr>
          <w:rFonts w:asciiTheme="minorBidi" w:eastAsia="Times New Roman" w:hAnsiTheme="minorBidi" w:cstheme="minorBidi"/>
          <w:b/>
          <w:bCs/>
          <w:sz w:val="16"/>
          <w:szCs w:val="16"/>
          <w:lang w:val="en-US"/>
        </w:rPr>
      </w:pPr>
      <w:r w:rsidRPr="00E0557F">
        <w:rPr>
          <w:rFonts w:asciiTheme="minorBidi" w:eastAsia="Times New Roman" w:hAnsiTheme="minorBidi" w:cstheme="minorBidi"/>
          <w:b/>
          <w:bCs/>
          <w:sz w:val="16"/>
          <w:szCs w:val="16"/>
        </w:rPr>
        <w:t xml:space="preserve">Komponen dan </w:t>
      </w:r>
      <w:proofErr w:type="spellStart"/>
      <w:r w:rsidRPr="00E0557F">
        <w:rPr>
          <w:rFonts w:asciiTheme="minorBidi" w:eastAsia="Times New Roman" w:hAnsiTheme="minorBidi" w:cstheme="minorBidi"/>
          <w:b/>
          <w:bCs/>
          <w:sz w:val="16"/>
          <w:szCs w:val="16"/>
          <w:lang w:val="en-US"/>
        </w:rPr>
        <w:t>Bobot</w:t>
      </w:r>
      <w:proofErr w:type="spellEnd"/>
      <w:r w:rsidRPr="00E0557F">
        <w:rPr>
          <w:rFonts w:asciiTheme="minorBidi" w:eastAsia="Times New Roman" w:hAnsiTheme="minorBidi" w:cstheme="minorBidi"/>
          <w:b/>
          <w:bCs/>
          <w:sz w:val="16"/>
          <w:szCs w:val="16"/>
          <w:lang w:val="en-US"/>
        </w:rPr>
        <w:t xml:space="preserve"> </w:t>
      </w:r>
      <w:proofErr w:type="spellStart"/>
      <w:r w:rsidRPr="00E0557F">
        <w:rPr>
          <w:rFonts w:asciiTheme="minorBidi" w:eastAsia="Times New Roman" w:hAnsiTheme="minorBidi" w:cstheme="minorBidi"/>
          <w:b/>
          <w:bCs/>
          <w:sz w:val="16"/>
          <w:szCs w:val="16"/>
          <w:lang w:val="en-US"/>
        </w:rPr>
        <w:t>Penilaian</w:t>
      </w:r>
      <w:proofErr w:type="spellEnd"/>
      <w:r w:rsidRPr="00E0557F">
        <w:rPr>
          <w:rFonts w:asciiTheme="minorBidi" w:eastAsia="Times New Roman" w:hAnsiTheme="minorBidi" w:cstheme="minorBidi"/>
          <w:b/>
          <w:bCs/>
          <w:sz w:val="16"/>
          <w:szCs w:val="16"/>
          <w:lang w:val="en-US"/>
        </w:rPr>
        <w:t xml:space="preserve"> :</w:t>
      </w:r>
    </w:p>
    <w:p w14:paraId="21255AD1" w14:textId="77777777" w:rsidR="00D00A6C" w:rsidRPr="00E0557F"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E0557F">
        <w:rPr>
          <w:rFonts w:asciiTheme="minorBidi" w:eastAsia="Times New Roman" w:hAnsiTheme="minorBidi" w:cstheme="minorBidi"/>
          <w:bCs/>
          <w:sz w:val="16"/>
          <w:szCs w:val="16"/>
          <w:lang w:val="en-US"/>
        </w:rPr>
        <w:t>Tugas</w:t>
      </w:r>
      <w:proofErr w:type="spellEnd"/>
      <w:r w:rsidRPr="00E0557F">
        <w:rPr>
          <w:rFonts w:asciiTheme="minorBidi" w:eastAsia="Times New Roman" w:hAnsiTheme="minorBidi" w:cstheme="minorBidi"/>
          <w:bCs/>
          <w:sz w:val="16"/>
          <w:szCs w:val="16"/>
          <w:lang w:val="en-US"/>
        </w:rPr>
        <w:t xml:space="preserve"> </w:t>
      </w:r>
      <w:proofErr w:type="spellStart"/>
      <w:r w:rsidRPr="00E0557F">
        <w:rPr>
          <w:rFonts w:asciiTheme="minorBidi" w:eastAsia="Times New Roman" w:hAnsiTheme="minorBidi" w:cstheme="minorBidi"/>
          <w:bCs/>
          <w:sz w:val="16"/>
          <w:szCs w:val="16"/>
          <w:lang w:val="en-US"/>
        </w:rPr>
        <w:t>Mandiri</w:t>
      </w:r>
      <w:proofErr w:type="spellEnd"/>
      <w:r w:rsidRPr="00E0557F">
        <w:rPr>
          <w:rFonts w:asciiTheme="minorBidi" w:eastAsia="Times New Roman" w:hAnsiTheme="minorBidi" w:cstheme="minorBidi"/>
          <w:bCs/>
          <w:sz w:val="16"/>
          <w:szCs w:val="16"/>
          <w:lang w:val="en-US"/>
        </w:rPr>
        <w:t xml:space="preserve"> (a)</w:t>
      </w:r>
      <w:r w:rsidRPr="00E0557F">
        <w:rPr>
          <w:rFonts w:asciiTheme="minorBidi" w:eastAsia="Times New Roman" w:hAnsiTheme="minorBidi" w:cstheme="minorBidi"/>
          <w:bCs/>
          <w:sz w:val="16"/>
          <w:szCs w:val="16"/>
          <w:lang w:val="en-US"/>
        </w:rPr>
        <w:tab/>
      </w:r>
      <w:r w:rsidRPr="00E0557F">
        <w:rPr>
          <w:rFonts w:asciiTheme="minorBidi" w:eastAsia="Times New Roman" w:hAnsiTheme="minorBidi" w:cstheme="minorBidi"/>
          <w:bCs/>
          <w:sz w:val="16"/>
          <w:szCs w:val="16"/>
          <w:lang w:val="en-US"/>
        </w:rPr>
        <w:tab/>
      </w:r>
      <w:r w:rsidRPr="00E0557F">
        <w:rPr>
          <w:rFonts w:asciiTheme="minorBidi" w:eastAsia="Times New Roman" w:hAnsiTheme="minorBidi" w:cstheme="minorBidi"/>
          <w:bCs/>
          <w:sz w:val="16"/>
          <w:szCs w:val="16"/>
          <w:lang w:val="en-US"/>
        </w:rPr>
        <w:tab/>
        <w:t xml:space="preserve">: </w:t>
      </w:r>
      <w:r w:rsidRPr="00E0557F">
        <w:rPr>
          <w:rFonts w:asciiTheme="minorBidi" w:eastAsia="Times New Roman" w:hAnsiTheme="minorBidi" w:cstheme="minorBidi"/>
          <w:bCs/>
          <w:sz w:val="16"/>
          <w:szCs w:val="16"/>
        </w:rPr>
        <w:t>2</w:t>
      </w:r>
      <w:r w:rsidRPr="00E0557F">
        <w:rPr>
          <w:rFonts w:asciiTheme="minorBidi" w:eastAsia="Times New Roman" w:hAnsiTheme="minorBidi" w:cstheme="minorBidi"/>
          <w:bCs/>
          <w:sz w:val="16"/>
          <w:szCs w:val="16"/>
          <w:lang w:val="en-ID"/>
        </w:rPr>
        <w:t>0</w:t>
      </w:r>
      <w:r w:rsidRPr="00E0557F">
        <w:rPr>
          <w:rFonts w:asciiTheme="minorBidi" w:eastAsia="Times New Roman" w:hAnsiTheme="minorBidi" w:cstheme="minorBidi"/>
          <w:bCs/>
          <w:sz w:val="16"/>
          <w:szCs w:val="16"/>
          <w:lang w:val="en-US"/>
        </w:rPr>
        <w:t>%</w:t>
      </w:r>
    </w:p>
    <w:p w14:paraId="3119B7B4" w14:textId="77777777" w:rsidR="00D00A6C" w:rsidRPr="00E0557F"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E0557F">
        <w:rPr>
          <w:rFonts w:asciiTheme="minorBidi" w:eastAsia="Times New Roman" w:hAnsiTheme="minorBidi" w:cstheme="minorBidi"/>
          <w:bCs/>
          <w:sz w:val="16"/>
          <w:szCs w:val="16"/>
          <w:lang w:val="en-US"/>
        </w:rPr>
        <w:t>Tugas</w:t>
      </w:r>
      <w:proofErr w:type="spellEnd"/>
      <w:r w:rsidRPr="00E0557F">
        <w:rPr>
          <w:rFonts w:asciiTheme="minorBidi" w:eastAsia="Times New Roman" w:hAnsiTheme="minorBidi" w:cstheme="minorBidi"/>
          <w:bCs/>
          <w:sz w:val="16"/>
          <w:szCs w:val="16"/>
          <w:lang w:val="en-US"/>
        </w:rPr>
        <w:t xml:space="preserve"> </w:t>
      </w:r>
      <w:proofErr w:type="spellStart"/>
      <w:r w:rsidRPr="00E0557F">
        <w:rPr>
          <w:rFonts w:asciiTheme="minorBidi" w:eastAsia="Times New Roman" w:hAnsiTheme="minorBidi" w:cstheme="minorBidi"/>
          <w:bCs/>
          <w:sz w:val="16"/>
          <w:szCs w:val="16"/>
          <w:lang w:val="en-US"/>
        </w:rPr>
        <w:t>Terstruktur</w:t>
      </w:r>
      <w:proofErr w:type="spellEnd"/>
      <w:r w:rsidRPr="00E0557F">
        <w:rPr>
          <w:rFonts w:asciiTheme="minorBidi" w:eastAsia="Times New Roman" w:hAnsiTheme="minorBidi" w:cstheme="minorBidi"/>
          <w:bCs/>
          <w:sz w:val="16"/>
          <w:szCs w:val="16"/>
          <w:lang w:val="en-US"/>
        </w:rPr>
        <w:t xml:space="preserve"> (b)</w:t>
      </w:r>
      <w:r w:rsidRPr="00E0557F">
        <w:rPr>
          <w:rFonts w:asciiTheme="minorBidi" w:eastAsia="Times New Roman" w:hAnsiTheme="minorBidi" w:cstheme="minorBidi"/>
          <w:bCs/>
          <w:sz w:val="16"/>
          <w:szCs w:val="16"/>
          <w:lang w:val="en-US"/>
        </w:rPr>
        <w:tab/>
      </w:r>
      <w:r w:rsidRPr="00E0557F">
        <w:rPr>
          <w:rFonts w:asciiTheme="minorBidi" w:eastAsia="Times New Roman" w:hAnsiTheme="minorBidi" w:cstheme="minorBidi"/>
          <w:bCs/>
          <w:sz w:val="16"/>
          <w:szCs w:val="16"/>
          <w:lang w:val="en-US"/>
        </w:rPr>
        <w:tab/>
      </w:r>
      <w:r w:rsidRPr="00E0557F">
        <w:rPr>
          <w:rFonts w:asciiTheme="minorBidi" w:eastAsia="Times New Roman" w:hAnsiTheme="minorBidi" w:cstheme="minorBidi"/>
          <w:bCs/>
          <w:sz w:val="16"/>
          <w:szCs w:val="16"/>
          <w:lang w:val="en-US"/>
        </w:rPr>
        <w:tab/>
        <w:t xml:space="preserve">: </w:t>
      </w:r>
      <w:r w:rsidRPr="00E0557F">
        <w:rPr>
          <w:rFonts w:asciiTheme="minorBidi" w:eastAsia="Times New Roman" w:hAnsiTheme="minorBidi" w:cstheme="minorBidi"/>
          <w:bCs/>
          <w:sz w:val="16"/>
          <w:szCs w:val="16"/>
          <w:lang w:val="en-ID"/>
        </w:rPr>
        <w:t>15</w:t>
      </w:r>
      <w:r w:rsidRPr="00E0557F">
        <w:rPr>
          <w:rFonts w:asciiTheme="minorBidi" w:eastAsia="Times New Roman" w:hAnsiTheme="minorBidi" w:cstheme="minorBidi"/>
          <w:bCs/>
          <w:sz w:val="16"/>
          <w:szCs w:val="16"/>
          <w:lang w:val="en-US"/>
        </w:rPr>
        <w:t>%</w:t>
      </w:r>
    </w:p>
    <w:p w14:paraId="42A93B93" w14:textId="77777777" w:rsidR="00D00A6C" w:rsidRPr="00E0557F"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E0557F">
        <w:rPr>
          <w:rFonts w:asciiTheme="minorBidi" w:eastAsia="Times New Roman" w:hAnsiTheme="minorBidi" w:cstheme="minorBidi"/>
          <w:bCs/>
          <w:sz w:val="16"/>
          <w:szCs w:val="16"/>
          <w:lang w:val="en-US"/>
        </w:rPr>
        <w:t>Ujian</w:t>
      </w:r>
      <w:proofErr w:type="spellEnd"/>
      <w:r w:rsidRPr="00E0557F">
        <w:rPr>
          <w:rFonts w:asciiTheme="minorBidi" w:eastAsia="Times New Roman" w:hAnsiTheme="minorBidi" w:cstheme="minorBidi"/>
          <w:bCs/>
          <w:sz w:val="16"/>
          <w:szCs w:val="16"/>
          <w:lang w:val="en-US"/>
        </w:rPr>
        <w:t xml:space="preserve"> </w:t>
      </w:r>
      <w:proofErr w:type="spellStart"/>
      <w:r w:rsidRPr="00E0557F">
        <w:rPr>
          <w:rFonts w:asciiTheme="minorBidi" w:eastAsia="Times New Roman" w:hAnsiTheme="minorBidi" w:cstheme="minorBidi"/>
          <w:bCs/>
          <w:sz w:val="16"/>
          <w:szCs w:val="16"/>
          <w:lang w:val="en-US"/>
        </w:rPr>
        <w:t>Kompetensi</w:t>
      </w:r>
      <w:proofErr w:type="spellEnd"/>
      <w:r w:rsidRPr="00E0557F">
        <w:rPr>
          <w:rFonts w:asciiTheme="minorBidi" w:eastAsia="Times New Roman" w:hAnsiTheme="minorBidi" w:cstheme="minorBidi"/>
          <w:bCs/>
          <w:sz w:val="16"/>
          <w:szCs w:val="16"/>
          <w:lang w:val="en-US"/>
        </w:rPr>
        <w:t xml:space="preserve"> Tengah Semester (c)</w:t>
      </w:r>
      <w:r w:rsidRPr="00E0557F">
        <w:rPr>
          <w:rFonts w:asciiTheme="minorBidi" w:eastAsia="Times New Roman" w:hAnsiTheme="minorBidi" w:cstheme="minorBidi"/>
          <w:bCs/>
          <w:sz w:val="16"/>
          <w:szCs w:val="16"/>
          <w:lang w:val="en-US"/>
        </w:rPr>
        <w:tab/>
        <w:t xml:space="preserve">: </w:t>
      </w:r>
      <w:r w:rsidRPr="00E0557F">
        <w:rPr>
          <w:rFonts w:asciiTheme="minorBidi" w:eastAsia="Times New Roman" w:hAnsiTheme="minorBidi" w:cstheme="minorBidi"/>
          <w:bCs/>
          <w:sz w:val="16"/>
          <w:szCs w:val="16"/>
          <w:lang w:val="en-ID"/>
        </w:rPr>
        <w:t>2</w:t>
      </w:r>
      <w:r w:rsidRPr="00E0557F">
        <w:rPr>
          <w:rFonts w:asciiTheme="minorBidi" w:eastAsia="Times New Roman" w:hAnsiTheme="minorBidi" w:cstheme="minorBidi"/>
          <w:bCs/>
          <w:sz w:val="16"/>
          <w:szCs w:val="16"/>
        </w:rPr>
        <w:t>0</w:t>
      </w:r>
      <w:r w:rsidRPr="00E0557F">
        <w:rPr>
          <w:rFonts w:asciiTheme="minorBidi" w:eastAsia="Times New Roman" w:hAnsiTheme="minorBidi" w:cstheme="minorBidi"/>
          <w:bCs/>
          <w:sz w:val="16"/>
          <w:szCs w:val="16"/>
          <w:lang w:val="en-US"/>
        </w:rPr>
        <w:t>%</w:t>
      </w:r>
      <w:r w:rsidRPr="00E0557F">
        <w:rPr>
          <w:rFonts w:asciiTheme="minorBidi" w:eastAsia="Times New Roman" w:hAnsiTheme="minorBidi" w:cstheme="minorBidi"/>
          <w:bCs/>
          <w:sz w:val="16"/>
          <w:szCs w:val="16"/>
        </w:rPr>
        <w:t xml:space="preserve"> </w:t>
      </w:r>
    </w:p>
    <w:p w14:paraId="715F3F4E" w14:textId="77777777" w:rsidR="00D00A6C" w:rsidRPr="00E0557F"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E0557F">
        <w:rPr>
          <w:rFonts w:asciiTheme="minorBidi" w:eastAsia="Times New Roman" w:hAnsiTheme="minorBidi" w:cstheme="minorBidi"/>
          <w:bCs/>
          <w:sz w:val="16"/>
          <w:szCs w:val="16"/>
          <w:lang w:val="en-US"/>
        </w:rPr>
        <w:t>Ujian</w:t>
      </w:r>
      <w:proofErr w:type="spellEnd"/>
      <w:r w:rsidRPr="00E0557F">
        <w:rPr>
          <w:rFonts w:asciiTheme="minorBidi" w:eastAsia="Times New Roman" w:hAnsiTheme="minorBidi" w:cstheme="minorBidi"/>
          <w:bCs/>
          <w:sz w:val="16"/>
          <w:szCs w:val="16"/>
          <w:lang w:val="en-US"/>
        </w:rPr>
        <w:t xml:space="preserve"> </w:t>
      </w:r>
      <w:proofErr w:type="spellStart"/>
      <w:r w:rsidRPr="00E0557F">
        <w:rPr>
          <w:rFonts w:asciiTheme="minorBidi" w:eastAsia="Times New Roman" w:hAnsiTheme="minorBidi" w:cstheme="minorBidi"/>
          <w:bCs/>
          <w:sz w:val="16"/>
          <w:szCs w:val="16"/>
          <w:lang w:val="en-US"/>
        </w:rPr>
        <w:t>Kompetensi</w:t>
      </w:r>
      <w:proofErr w:type="spellEnd"/>
      <w:r w:rsidRPr="00E0557F">
        <w:rPr>
          <w:rFonts w:asciiTheme="minorBidi" w:eastAsia="Times New Roman" w:hAnsiTheme="minorBidi" w:cstheme="minorBidi"/>
          <w:bCs/>
          <w:sz w:val="16"/>
          <w:szCs w:val="16"/>
          <w:lang w:val="en-US"/>
        </w:rPr>
        <w:t xml:space="preserve"> </w:t>
      </w:r>
      <w:proofErr w:type="spellStart"/>
      <w:r w:rsidRPr="00E0557F">
        <w:rPr>
          <w:rFonts w:asciiTheme="minorBidi" w:eastAsia="Times New Roman" w:hAnsiTheme="minorBidi" w:cstheme="minorBidi"/>
          <w:bCs/>
          <w:sz w:val="16"/>
          <w:szCs w:val="16"/>
          <w:lang w:val="en-US"/>
        </w:rPr>
        <w:t>Akhir</w:t>
      </w:r>
      <w:proofErr w:type="spellEnd"/>
      <w:r w:rsidRPr="00E0557F">
        <w:rPr>
          <w:rFonts w:asciiTheme="minorBidi" w:eastAsia="Times New Roman" w:hAnsiTheme="minorBidi" w:cstheme="minorBidi"/>
          <w:bCs/>
          <w:sz w:val="16"/>
          <w:szCs w:val="16"/>
          <w:lang w:val="en-US"/>
        </w:rPr>
        <w:t xml:space="preserve"> Semester (d)</w:t>
      </w:r>
      <w:r w:rsidRPr="00E0557F">
        <w:rPr>
          <w:rFonts w:asciiTheme="minorBidi" w:eastAsia="Times New Roman" w:hAnsiTheme="minorBidi" w:cstheme="minorBidi"/>
          <w:bCs/>
          <w:sz w:val="16"/>
          <w:szCs w:val="16"/>
          <w:lang w:val="en-US"/>
        </w:rPr>
        <w:tab/>
        <w:t xml:space="preserve">: </w:t>
      </w:r>
      <w:r w:rsidRPr="00E0557F">
        <w:rPr>
          <w:rFonts w:asciiTheme="minorBidi" w:eastAsia="Times New Roman" w:hAnsiTheme="minorBidi" w:cstheme="minorBidi"/>
          <w:bCs/>
          <w:sz w:val="16"/>
          <w:szCs w:val="16"/>
        </w:rPr>
        <w:t>4</w:t>
      </w:r>
      <w:r w:rsidRPr="00E0557F">
        <w:rPr>
          <w:rFonts w:asciiTheme="minorBidi" w:eastAsia="Times New Roman" w:hAnsiTheme="minorBidi" w:cstheme="minorBidi"/>
          <w:bCs/>
          <w:sz w:val="16"/>
          <w:szCs w:val="16"/>
          <w:lang w:val="en-US"/>
        </w:rPr>
        <w:t>5%</w:t>
      </w:r>
      <w:r w:rsidRPr="00E0557F">
        <w:rPr>
          <w:rFonts w:asciiTheme="minorBidi" w:eastAsia="Times New Roman" w:hAnsiTheme="minorBidi" w:cstheme="minorBidi"/>
          <w:bCs/>
          <w:sz w:val="16"/>
          <w:szCs w:val="16"/>
        </w:rPr>
        <w:t xml:space="preserve"> </w:t>
      </w:r>
    </w:p>
    <w:p w14:paraId="6E0C896C" w14:textId="77777777" w:rsidR="00D00A6C" w:rsidRPr="00E0557F" w:rsidRDefault="00D00A6C" w:rsidP="00D00A6C">
      <w:pPr>
        <w:widowControl/>
        <w:autoSpaceDE/>
        <w:autoSpaceDN/>
        <w:ind w:left="1080"/>
        <w:jc w:val="both"/>
        <w:rPr>
          <w:rFonts w:asciiTheme="minorBidi" w:eastAsia="Times New Roman" w:hAnsiTheme="minorBidi" w:cstheme="minorBidi"/>
          <w:bCs/>
          <w:sz w:val="16"/>
          <w:szCs w:val="16"/>
          <w:lang w:val="en-US"/>
        </w:rPr>
      </w:pPr>
    </w:p>
    <w:p w14:paraId="7200D843" w14:textId="77777777" w:rsidR="00D00A6C" w:rsidRPr="00E0557F" w:rsidRDefault="00D00A6C" w:rsidP="00D00A6C">
      <w:pPr>
        <w:widowControl/>
        <w:autoSpaceDE/>
        <w:autoSpaceDN/>
        <w:ind w:left="720"/>
        <w:rPr>
          <w:rFonts w:asciiTheme="minorBidi" w:eastAsia="Times New Roman" w:hAnsiTheme="minorBidi" w:cstheme="minorBidi"/>
          <w:bCs/>
          <w:sz w:val="16"/>
          <w:szCs w:val="16"/>
          <w:lang w:val="en-US"/>
        </w:rPr>
      </w:pPr>
      <w:r w:rsidRPr="00E0557F">
        <w:rPr>
          <w:rFonts w:asciiTheme="minorBidi" w:eastAsia="Times New Roman" w:hAnsiTheme="minorBidi" w:cstheme="minorBidi"/>
          <w:b/>
          <w:bCs/>
          <w:sz w:val="16"/>
          <w:szCs w:val="16"/>
        </w:rPr>
        <w:t xml:space="preserve">Nilai </w:t>
      </w:r>
      <w:proofErr w:type="spellStart"/>
      <w:r w:rsidRPr="00E0557F">
        <w:rPr>
          <w:rFonts w:asciiTheme="minorBidi" w:eastAsia="Times New Roman" w:hAnsiTheme="minorBidi" w:cstheme="minorBidi"/>
          <w:b/>
          <w:bCs/>
          <w:sz w:val="16"/>
          <w:szCs w:val="16"/>
          <w:lang w:val="en-US"/>
        </w:rPr>
        <w:t>Akhir</w:t>
      </w:r>
      <w:proofErr w:type="spellEnd"/>
      <w:r w:rsidRPr="00E0557F">
        <w:rPr>
          <w:rFonts w:asciiTheme="minorBidi" w:eastAsia="Times New Roman" w:hAnsiTheme="minorBidi" w:cstheme="minorBidi"/>
          <w:bCs/>
          <w:sz w:val="16"/>
          <w:szCs w:val="16"/>
          <w:lang w:val="en-US"/>
        </w:rPr>
        <w:t xml:space="preserve"> </w:t>
      </w:r>
      <w:r w:rsidRPr="00E0557F">
        <w:rPr>
          <w:rFonts w:asciiTheme="minorBidi" w:eastAsia="Times New Roman" w:hAnsiTheme="minorBidi" w:cstheme="minorBidi"/>
          <w:bCs/>
          <w:sz w:val="16"/>
          <w:szCs w:val="16"/>
        </w:rPr>
        <w:t xml:space="preserve"> =</w:t>
      </w:r>
      <w:r w:rsidRPr="00E0557F">
        <w:rPr>
          <w:rFonts w:asciiTheme="minorBidi" w:eastAsia="Times New Roman" w:hAnsiTheme="minorBidi" w:cstheme="minorBidi"/>
          <w:bCs/>
          <w:sz w:val="16"/>
          <w:szCs w:val="16"/>
          <w:lang w:val="en-US"/>
        </w:rPr>
        <w:t xml:space="preserve"> (a x </w:t>
      </w:r>
      <w:r w:rsidRPr="00E0557F">
        <w:rPr>
          <w:rFonts w:asciiTheme="minorBidi" w:eastAsia="Times New Roman" w:hAnsiTheme="minorBidi" w:cstheme="minorBidi"/>
          <w:bCs/>
          <w:sz w:val="16"/>
          <w:szCs w:val="16"/>
        </w:rPr>
        <w:t>2</w:t>
      </w:r>
      <w:r w:rsidRPr="00E0557F">
        <w:rPr>
          <w:rFonts w:asciiTheme="minorBidi" w:eastAsia="Times New Roman" w:hAnsiTheme="minorBidi" w:cstheme="minorBidi"/>
          <w:bCs/>
          <w:sz w:val="16"/>
          <w:szCs w:val="16"/>
          <w:lang w:val="en-US"/>
        </w:rPr>
        <w:t xml:space="preserve">0%)+(b x </w:t>
      </w:r>
      <w:r w:rsidRPr="00E0557F">
        <w:rPr>
          <w:rFonts w:asciiTheme="minorBidi" w:eastAsia="Times New Roman" w:hAnsiTheme="minorBidi" w:cstheme="minorBidi"/>
          <w:bCs/>
          <w:sz w:val="16"/>
          <w:szCs w:val="16"/>
          <w:lang w:val="en-ID"/>
        </w:rPr>
        <w:t>15</w:t>
      </w:r>
      <w:r w:rsidRPr="00E0557F">
        <w:rPr>
          <w:rFonts w:asciiTheme="minorBidi" w:eastAsia="Times New Roman" w:hAnsiTheme="minorBidi" w:cstheme="minorBidi"/>
          <w:bCs/>
          <w:sz w:val="16"/>
          <w:szCs w:val="16"/>
          <w:lang w:val="en-US"/>
        </w:rPr>
        <w:t xml:space="preserve">%)+(c x </w:t>
      </w:r>
      <w:r w:rsidRPr="00E0557F">
        <w:rPr>
          <w:rFonts w:asciiTheme="minorBidi" w:eastAsia="Times New Roman" w:hAnsiTheme="minorBidi" w:cstheme="minorBidi"/>
          <w:bCs/>
          <w:sz w:val="16"/>
          <w:szCs w:val="16"/>
          <w:lang w:val="en-ID"/>
        </w:rPr>
        <w:t>2</w:t>
      </w:r>
      <w:r w:rsidRPr="00E0557F">
        <w:rPr>
          <w:rFonts w:asciiTheme="minorBidi" w:eastAsia="Times New Roman" w:hAnsiTheme="minorBidi" w:cstheme="minorBidi"/>
          <w:bCs/>
          <w:sz w:val="16"/>
          <w:szCs w:val="16"/>
        </w:rPr>
        <w:t>0</w:t>
      </w:r>
      <w:r w:rsidRPr="00E0557F">
        <w:rPr>
          <w:rFonts w:asciiTheme="minorBidi" w:eastAsia="Times New Roman" w:hAnsiTheme="minorBidi" w:cstheme="minorBidi"/>
          <w:bCs/>
          <w:sz w:val="16"/>
          <w:szCs w:val="16"/>
          <w:lang w:val="en-US"/>
        </w:rPr>
        <w:t xml:space="preserve">%)+(d x </w:t>
      </w:r>
      <w:r w:rsidRPr="00E0557F">
        <w:rPr>
          <w:rFonts w:asciiTheme="minorBidi" w:eastAsia="Times New Roman" w:hAnsiTheme="minorBidi" w:cstheme="minorBidi"/>
          <w:bCs/>
          <w:sz w:val="16"/>
          <w:szCs w:val="16"/>
        </w:rPr>
        <w:t>4</w:t>
      </w:r>
      <w:r w:rsidRPr="00E0557F">
        <w:rPr>
          <w:rFonts w:asciiTheme="minorBidi" w:eastAsia="Times New Roman" w:hAnsiTheme="minorBidi" w:cstheme="minorBidi"/>
          <w:bCs/>
          <w:sz w:val="16"/>
          <w:szCs w:val="16"/>
          <w:lang w:val="en-US"/>
        </w:rPr>
        <w:t>5%)</w:t>
      </w:r>
    </w:p>
    <w:p w14:paraId="1EDBE56A" w14:textId="77777777" w:rsidR="00D00A6C" w:rsidRPr="00E0557F" w:rsidRDefault="00D00A6C">
      <w:pPr>
        <w:rPr>
          <w:rFonts w:asciiTheme="minorBidi" w:hAnsiTheme="minorBidi" w:cstheme="minorBidi"/>
          <w:sz w:val="16"/>
          <w:szCs w:val="16"/>
          <w:lang w:val="en-US"/>
        </w:rPr>
      </w:pPr>
    </w:p>
    <w:sectPr w:rsidR="00D00A6C" w:rsidRPr="00E0557F">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D16"/>
    <w:multiLevelType w:val="hybridMultilevel"/>
    <w:tmpl w:val="B978BB76"/>
    <w:lvl w:ilvl="0" w:tplc="FC62F326">
      <w:start w:val="5"/>
      <w:numFmt w:val="bullet"/>
      <w:lvlText w:val="-"/>
      <w:lvlJc w:val="left"/>
      <w:pPr>
        <w:ind w:left="367" w:hanging="360"/>
      </w:pPr>
      <w:rPr>
        <w:rFonts w:ascii="Arial" w:eastAsia="Arial"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 w15:restartNumberingAfterBreak="0">
    <w:nsid w:val="0CEB3824"/>
    <w:multiLevelType w:val="hybridMultilevel"/>
    <w:tmpl w:val="CEA2AD1A"/>
    <w:lvl w:ilvl="0" w:tplc="8B06F8EA">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247859A2"/>
    <w:multiLevelType w:val="hybridMultilevel"/>
    <w:tmpl w:val="B92A06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9068E1"/>
    <w:multiLevelType w:val="hybridMultilevel"/>
    <w:tmpl w:val="1666ABE8"/>
    <w:lvl w:ilvl="0" w:tplc="B9A2FA2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2CF9790D"/>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12416"/>
    <w:multiLevelType w:val="hybridMultilevel"/>
    <w:tmpl w:val="3E7A2C8C"/>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36E22CB"/>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2F0127"/>
    <w:multiLevelType w:val="hybridMultilevel"/>
    <w:tmpl w:val="E9C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EA4F45"/>
    <w:multiLevelType w:val="hybridMultilevel"/>
    <w:tmpl w:val="CD780F62"/>
    <w:lvl w:ilvl="0" w:tplc="A5BCA4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E32EC6"/>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55766A"/>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FE4B92"/>
    <w:multiLevelType w:val="hybridMultilevel"/>
    <w:tmpl w:val="D82C89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132F05"/>
    <w:multiLevelType w:val="hybridMultilevel"/>
    <w:tmpl w:val="5CB86C0A"/>
    <w:lvl w:ilvl="0" w:tplc="80C239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264E5"/>
    <w:multiLevelType w:val="hybridMultilevel"/>
    <w:tmpl w:val="53266682"/>
    <w:lvl w:ilvl="0" w:tplc="0268C1B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82B2C"/>
    <w:multiLevelType w:val="hybridMultilevel"/>
    <w:tmpl w:val="E04C7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800856"/>
    <w:multiLevelType w:val="hybridMultilevel"/>
    <w:tmpl w:val="F7541DDA"/>
    <w:lvl w:ilvl="0" w:tplc="FC62F326">
      <w:start w:val="5"/>
      <w:numFmt w:val="bullet"/>
      <w:lvlText w:val="-"/>
      <w:lvlJc w:val="left"/>
      <w:pPr>
        <w:ind w:left="727" w:hanging="360"/>
      </w:pPr>
      <w:rPr>
        <w:rFonts w:ascii="Arial" w:eastAsia="Arial" w:hAnsi="Arial" w:cs="Aria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num w:numId="1">
    <w:abstractNumId w:val="12"/>
  </w:num>
  <w:num w:numId="2">
    <w:abstractNumId w:val="6"/>
  </w:num>
  <w:num w:numId="3">
    <w:abstractNumId w:val="0"/>
  </w:num>
  <w:num w:numId="4">
    <w:abstractNumId w:val="17"/>
  </w:num>
  <w:num w:numId="5">
    <w:abstractNumId w:val="7"/>
  </w:num>
  <w:num w:numId="6">
    <w:abstractNumId w:val="2"/>
  </w:num>
  <w:num w:numId="7">
    <w:abstractNumId w:val="8"/>
  </w:num>
  <w:num w:numId="8">
    <w:abstractNumId w:val="9"/>
  </w:num>
  <w:num w:numId="9">
    <w:abstractNumId w:val="10"/>
  </w:num>
  <w:num w:numId="10">
    <w:abstractNumId w:val="11"/>
  </w:num>
  <w:num w:numId="11">
    <w:abstractNumId w:val="4"/>
  </w:num>
  <w:num w:numId="12">
    <w:abstractNumId w:val="3"/>
  </w:num>
  <w:num w:numId="13">
    <w:abstractNumId w:val="14"/>
  </w:num>
  <w:num w:numId="14">
    <w:abstractNumId w:val="5"/>
  </w:num>
  <w:num w:numId="15">
    <w:abstractNumId w:val="16"/>
  </w:num>
  <w:num w:numId="16">
    <w:abstractNumId w:val="15"/>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63D05"/>
    <w:rsid w:val="000A34E7"/>
    <w:rsid w:val="000B5D79"/>
    <w:rsid w:val="001155C8"/>
    <w:rsid w:val="0015472B"/>
    <w:rsid w:val="001C040B"/>
    <w:rsid w:val="00231867"/>
    <w:rsid w:val="002817B2"/>
    <w:rsid w:val="002C6F32"/>
    <w:rsid w:val="002D4739"/>
    <w:rsid w:val="00345367"/>
    <w:rsid w:val="00394D2C"/>
    <w:rsid w:val="003A57CE"/>
    <w:rsid w:val="004064D5"/>
    <w:rsid w:val="00436D9D"/>
    <w:rsid w:val="004542BB"/>
    <w:rsid w:val="004C39BF"/>
    <w:rsid w:val="0052150B"/>
    <w:rsid w:val="00543663"/>
    <w:rsid w:val="00574456"/>
    <w:rsid w:val="0058453C"/>
    <w:rsid w:val="005E5AE3"/>
    <w:rsid w:val="005F07A2"/>
    <w:rsid w:val="005F32E5"/>
    <w:rsid w:val="00642D24"/>
    <w:rsid w:val="006A4135"/>
    <w:rsid w:val="006E4115"/>
    <w:rsid w:val="00700BF2"/>
    <w:rsid w:val="00714889"/>
    <w:rsid w:val="007217E1"/>
    <w:rsid w:val="00745A4D"/>
    <w:rsid w:val="00757B9F"/>
    <w:rsid w:val="00784EBA"/>
    <w:rsid w:val="007D42DA"/>
    <w:rsid w:val="007D5F65"/>
    <w:rsid w:val="00807EDE"/>
    <w:rsid w:val="008A397C"/>
    <w:rsid w:val="0092037D"/>
    <w:rsid w:val="009623C3"/>
    <w:rsid w:val="00962971"/>
    <w:rsid w:val="009B044C"/>
    <w:rsid w:val="009F2B93"/>
    <w:rsid w:val="009F7F57"/>
    <w:rsid w:val="00A2505A"/>
    <w:rsid w:val="00A355EF"/>
    <w:rsid w:val="00A50F14"/>
    <w:rsid w:val="00A807D1"/>
    <w:rsid w:val="00A95D39"/>
    <w:rsid w:val="00AC06DC"/>
    <w:rsid w:val="00B85313"/>
    <w:rsid w:val="00B87BAC"/>
    <w:rsid w:val="00B96E70"/>
    <w:rsid w:val="00BA0105"/>
    <w:rsid w:val="00D00A6C"/>
    <w:rsid w:val="00D768AB"/>
    <w:rsid w:val="00DD3DF6"/>
    <w:rsid w:val="00E0557F"/>
    <w:rsid w:val="00E51D16"/>
    <w:rsid w:val="00E77784"/>
    <w:rsid w:val="00EC7B80"/>
    <w:rsid w:val="00EE451D"/>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16B52335-D0AC-42AA-BE42-0DE0AC24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A95D39"/>
    <w:rPr>
      <w:rFonts w:ascii="Garamond" w:hAnsi="Garamond" w:hint="default"/>
      <w:b w:val="0"/>
      <w:bCs w:val="0"/>
      <w:i w:val="0"/>
      <w:iCs w:val="0"/>
      <w:color w:val="000000"/>
      <w:sz w:val="24"/>
      <w:szCs w:val="24"/>
    </w:rPr>
  </w:style>
  <w:style w:type="character" w:customStyle="1" w:styleId="fontstyle21">
    <w:name w:val="fontstyle21"/>
    <w:basedOn w:val="DefaultParagraphFont"/>
    <w:rsid w:val="00A95D39"/>
    <w:rPr>
      <w:rFonts w:ascii="Garamond-Italic" w:hAnsi="Garamond-Italic" w:hint="default"/>
      <w:b w:val="0"/>
      <w:bCs w:val="0"/>
      <w:i/>
      <w:iCs/>
      <w:color w:val="000000"/>
      <w:sz w:val="24"/>
      <w:szCs w:val="24"/>
    </w:rPr>
  </w:style>
  <w:style w:type="paragraph" w:styleId="NormalWeb">
    <w:name w:val="Normal (Web)"/>
    <w:basedOn w:val="Normal"/>
    <w:uiPriority w:val="99"/>
    <w:semiHidden/>
    <w:unhideWhenUsed/>
    <w:rsid w:val="001C040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84E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4651">
      <w:bodyDiv w:val="1"/>
      <w:marLeft w:val="0"/>
      <w:marRight w:val="0"/>
      <w:marTop w:val="0"/>
      <w:marBottom w:val="0"/>
      <w:divBdr>
        <w:top w:val="none" w:sz="0" w:space="0" w:color="auto"/>
        <w:left w:val="none" w:sz="0" w:space="0" w:color="auto"/>
        <w:bottom w:val="none" w:sz="0" w:space="0" w:color="auto"/>
        <w:right w:val="none" w:sz="0" w:space="0" w:color="auto"/>
      </w:divBdr>
    </w:div>
    <w:div w:id="80763118">
      <w:bodyDiv w:val="1"/>
      <w:marLeft w:val="0"/>
      <w:marRight w:val="0"/>
      <w:marTop w:val="0"/>
      <w:marBottom w:val="0"/>
      <w:divBdr>
        <w:top w:val="none" w:sz="0" w:space="0" w:color="auto"/>
        <w:left w:val="none" w:sz="0" w:space="0" w:color="auto"/>
        <w:bottom w:val="none" w:sz="0" w:space="0" w:color="auto"/>
        <w:right w:val="none" w:sz="0" w:space="0" w:color="auto"/>
      </w:divBdr>
    </w:div>
    <w:div w:id="90320061">
      <w:bodyDiv w:val="1"/>
      <w:marLeft w:val="0"/>
      <w:marRight w:val="0"/>
      <w:marTop w:val="0"/>
      <w:marBottom w:val="0"/>
      <w:divBdr>
        <w:top w:val="none" w:sz="0" w:space="0" w:color="auto"/>
        <w:left w:val="none" w:sz="0" w:space="0" w:color="auto"/>
        <w:bottom w:val="none" w:sz="0" w:space="0" w:color="auto"/>
        <w:right w:val="none" w:sz="0" w:space="0" w:color="auto"/>
      </w:divBdr>
    </w:div>
    <w:div w:id="170144632">
      <w:bodyDiv w:val="1"/>
      <w:marLeft w:val="0"/>
      <w:marRight w:val="0"/>
      <w:marTop w:val="0"/>
      <w:marBottom w:val="0"/>
      <w:divBdr>
        <w:top w:val="none" w:sz="0" w:space="0" w:color="auto"/>
        <w:left w:val="none" w:sz="0" w:space="0" w:color="auto"/>
        <w:bottom w:val="none" w:sz="0" w:space="0" w:color="auto"/>
        <w:right w:val="none" w:sz="0" w:space="0" w:color="auto"/>
      </w:divBdr>
    </w:div>
    <w:div w:id="207644898">
      <w:bodyDiv w:val="1"/>
      <w:marLeft w:val="0"/>
      <w:marRight w:val="0"/>
      <w:marTop w:val="0"/>
      <w:marBottom w:val="0"/>
      <w:divBdr>
        <w:top w:val="none" w:sz="0" w:space="0" w:color="auto"/>
        <w:left w:val="none" w:sz="0" w:space="0" w:color="auto"/>
        <w:bottom w:val="none" w:sz="0" w:space="0" w:color="auto"/>
        <w:right w:val="none" w:sz="0" w:space="0" w:color="auto"/>
      </w:divBdr>
    </w:div>
    <w:div w:id="289671731">
      <w:bodyDiv w:val="1"/>
      <w:marLeft w:val="0"/>
      <w:marRight w:val="0"/>
      <w:marTop w:val="0"/>
      <w:marBottom w:val="0"/>
      <w:divBdr>
        <w:top w:val="none" w:sz="0" w:space="0" w:color="auto"/>
        <w:left w:val="none" w:sz="0" w:space="0" w:color="auto"/>
        <w:bottom w:val="none" w:sz="0" w:space="0" w:color="auto"/>
        <w:right w:val="none" w:sz="0" w:space="0" w:color="auto"/>
      </w:divBdr>
    </w:div>
    <w:div w:id="325792823">
      <w:bodyDiv w:val="1"/>
      <w:marLeft w:val="0"/>
      <w:marRight w:val="0"/>
      <w:marTop w:val="0"/>
      <w:marBottom w:val="0"/>
      <w:divBdr>
        <w:top w:val="none" w:sz="0" w:space="0" w:color="auto"/>
        <w:left w:val="none" w:sz="0" w:space="0" w:color="auto"/>
        <w:bottom w:val="none" w:sz="0" w:space="0" w:color="auto"/>
        <w:right w:val="none" w:sz="0" w:space="0" w:color="auto"/>
      </w:divBdr>
    </w:div>
    <w:div w:id="363871971">
      <w:bodyDiv w:val="1"/>
      <w:marLeft w:val="0"/>
      <w:marRight w:val="0"/>
      <w:marTop w:val="0"/>
      <w:marBottom w:val="0"/>
      <w:divBdr>
        <w:top w:val="none" w:sz="0" w:space="0" w:color="auto"/>
        <w:left w:val="none" w:sz="0" w:space="0" w:color="auto"/>
        <w:bottom w:val="none" w:sz="0" w:space="0" w:color="auto"/>
        <w:right w:val="none" w:sz="0" w:space="0" w:color="auto"/>
      </w:divBdr>
    </w:div>
    <w:div w:id="388500723">
      <w:bodyDiv w:val="1"/>
      <w:marLeft w:val="0"/>
      <w:marRight w:val="0"/>
      <w:marTop w:val="0"/>
      <w:marBottom w:val="0"/>
      <w:divBdr>
        <w:top w:val="none" w:sz="0" w:space="0" w:color="auto"/>
        <w:left w:val="none" w:sz="0" w:space="0" w:color="auto"/>
        <w:bottom w:val="none" w:sz="0" w:space="0" w:color="auto"/>
        <w:right w:val="none" w:sz="0" w:space="0" w:color="auto"/>
      </w:divBdr>
    </w:div>
    <w:div w:id="403380326">
      <w:bodyDiv w:val="1"/>
      <w:marLeft w:val="0"/>
      <w:marRight w:val="0"/>
      <w:marTop w:val="0"/>
      <w:marBottom w:val="0"/>
      <w:divBdr>
        <w:top w:val="none" w:sz="0" w:space="0" w:color="auto"/>
        <w:left w:val="none" w:sz="0" w:space="0" w:color="auto"/>
        <w:bottom w:val="none" w:sz="0" w:space="0" w:color="auto"/>
        <w:right w:val="none" w:sz="0" w:space="0" w:color="auto"/>
      </w:divBdr>
    </w:div>
    <w:div w:id="403918299">
      <w:bodyDiv w:val="1"/>
      <w:marLeft w:val="0"/>
      <w:marRight w:val="0"/>
      <w:marTop w:val="0"/>
      <w:marBottom w:val="0"/>
      <w:divBdr>
        <w:top w:val="none" w:sz="0" w:space="0" w:color="auto"/>
        <w:left w:val="none" w:sz="0" w:space="0" w:color="auto"/>
        <w:bottom w:val="none" w:sz="0" w:space="0" w:color="auto"/>
        <w:right w:val="none" w:sz="0" w:space="0" w:color="auto"/>
      </w:divBdr>
      <w:divsChild>
        <w:div w:id="2130976694">
          <w:marLeft w:val="0"/>
          <w:marRight w:val="0"/>
          <w:marTop w:val="0"/>
          <w:marBottom w:val="0"/>
          <w:divBdr>
            <w:top w:val="none" w:sz="0" w:space="0" w:color="auto"/>
            <w:left w:val="none" w:sz="0" w:space="0" w:color="auto"/>
            <w:bottom w:val="none" w:sz="0" w:space="0" w:color="auto"/>
            <w:right w:val="none" w:sz="0" w:space="0" w:color="auto"/>
          </w:divBdr>
          <w:divsChild>
            <w:div w:id="619066101">
              <w:marLeft w:val="0"/>
              <w:marRight w:val="0"/>
              <w:marTop w:val="0"/>
              <w:marBottom w:val="0"/>
              <w:divBdr>
                <w:top w:val="none" w:sz="0" w:space="0" w:color="auto"/>
                <w:left w:val="none" w:sz="0" w:space="0" w:color="auto"/>
                <w:bottom w:val="none" w:sz="0" w:space="0" w:color="auto"/>
                <w:right w:val="none" w:sz="0" w:space="0" w:color="auto"/>
              </w:divBdr>
              <w:divsChild>
                <w:div w:id="563836780">
                  <w:marLeft w:val="0"/>
                  <w:marRight w:val="0"/>
                  <w:marTop w:val="0"/>
                  <w:marBottom w:val="0"/>
                  <w:divBdr>
                    <w:top w:val="none" w:sz="0" w:space="0" w:color="auto"/>
                    <w:left w:val="none" w:sz="0" w:space="0" w:color="auto"/>
                    <w:bottom w:val="none" w:sz="0" w:space="0" w:color="auto"/>
                    <w:right w:val="none" w:sz="0" w:space="0" w:color="auto"/>
                  </w:divBdr>
                  <w:divsChild>
                    <w:div w:id="89981860">
                      <w:marLeft w:val="0"/>
                      <w:marRight w:val="0"/>
                      <w:marTop w:val="0"/>
                      <w:marBottom w:val="0"/>
                      <w:divBdr>
                        <w:top w:val="none" w:sz="0" w:space="0" w:color="auto"/>
                        <w:left w:val="none" w:sz="0" w:space="0" w:color="auto"/>
                        <w:bottom w:val="none" w:sz="0" w:space="0" w:color="auto"/>
                        <w:right w:val="none" w:sz="0" w:space="0" w:color="auto"/>
                      </w:divBdr>
                      <w:divsChild>
                        <w:div w:id="230626903">
                          <w:marLeft w:val="0"/>
                          <w:marRight w:val="0"/>
                          <w:marTop w:val="0"/>
                          <w:marBottom w:val="0"/>
                          <w:divBdr>
                            <w:top w:val="none" w:sz="0" w:space="0" w:color="auto"/>
                            <w:left w:val="none" w:sz="0" w:space="0" w:color="auto"/>
                            <w:bottom w:val="none" w:sz="0" w:space="0" w:color="auto"/>
                            <w:right w:val="none" w:sz="0" w:space="0" w:color="auto"/>
                          </w:divBdr>
                          <w:divsChild>
                            <w:div w:id="606354283">
                              <w:marLeft w:val="0"/>
                              <w:marRight w:val="0"/>
                              <w:marTop w:val="0"/>
                              <w:marBottom w:val="0"/>
                              <w:divBdr>
                                <w:top w:val="none" w:sz="0" w:space="0" w:color="auto"/>
                                <w:left w:val="none" w:sz="0" w:space="0" w:color="auto"/>
                                <w:bottom w:val="none" w:sz="0" w:space="0" w:color="auto"/>
                                <w:right w:val="none" w:sz="0" w:space="0" w:color="auto"/>
                              </w:divBdr>
                              <w:divsChild>
                                <w:div w:id="1172643022">
                                  <w:marLeft w:val="0"/>
                                  <w:marRight w:val="0"/>
                                  <w:marTop w:val="0"/>
                                  <w:marBottom w:val="0"/>
                                  <w:divBdr>
                                    <w:top w:val="none" w:sz="0" w:space="0" w:color="auto"/>
                                    <w:left w:val="none" w:sz="0" w:space="0" w:color="auto"/>
                                    <w:bottom w:val="none" w:sz="0" w:space="0" w:color="auto"/>
                                    <w:right w:val="none" w:sz="0" w:space="0" w:color="auto"/>
                                  </w:divBdr>
                                  <w:divsChild>
                                    <w:div w:id="510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345826">
      <w:bodyDiv w:val="1"/>
      <w:marLeft w:val="0"/>
      <w:marRight w:val="0"/>
      <w:marTop w:val="0"/>
      <w:marBottom w:val="0"/>
      <w:divBdr>
        <w:top w:val="none" w:sz="0" w:space="0" w:color="auto"/>
        <w:left w:val="none" w:sz="0" w:space="0" w:color="auto"/>
        <w:bottom w:val="none" w:sz="0" w:space="0" w:color="auto"/>
        <w:right w:val="none" w:sz="0" w:space="0" w:color="auto"/>
      </w:divBdr>
    </w:div>
    <w:div w:id="549923341">
      <w:bodyDiv w:val="1"/>
      <w:marLeft w:val="0"/>
      <w:marRight w:val="0"/>
      <w:marTop w:val="0"/>
      <w:marBottom w:val="0"/>
      <w:divBdr>
        <w:top w:val="none" w:sz="0" w:space="0" w:color="auto"/>
        <w:left w:val="none" w:sz="0" w:space="0" w:color="auto"/>
        <w:bottom w:val="none" w:sz="0" w:space="0" w:color="auto"/>
        <w:right w:val="none" w:sz="0" w:space="0" w:color="auto"/>
      </w:divBdr>
    </w:div>
    <w:div w:id="671880372">
      <w:bodyDiv w:val="1"/>
      <w:marLeft w:val="0"/>
      <w:marRight w:val="0"/>
      <w:marTop w:val="0"/>
      <w:marBottom w:val="0"/>
      <w:divBdr>
        <w:top w:val="none" w:sz="0" w:space="0" w:color="auto"/>
        <w:left w:val="none" w:sz="0" w:space="0" w:color="auto"/>
        <w:bottom w:val="none" w:sz="0" w:space="0" w:color="auto"/>
        <w:right w:val="none" w:sz="0" w:space="0" w:color="auto"/>
      </w:divBdr>
    </w:div>
    <w:div w:id="720249262">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994408956">
      <w:bodyDiv w:val="1"/>
      <w:marLeft w:val="0"/>
      <w:marRight w:val="0"/>
      <w:marTop w:val="0"/>
      <w:marBottom w:val="0"/>
      <w:divBdr>
        <w:top w:val="none" w:sz="0" w:space="0" w:color="auto"/>
        <w:left w:val="none" w:sz="0" w:space="0" w:color="auto"/>
        <w:bottom w:val="none" w:sz="0" w:space="0" w:color="auto"/>
        <w:right w:val="none" w:sz="0" w:space="0" w:color="auto"/>
      </w:divBdr>
    </w:div>
    <w:div w:id="1068502557">
      <w:bodyDiv w:val="1"/>
      <w:marLeft w:val="0"/>
      <w:marRight w:val="0"/>
      <w:marTop w:val="0"/>
      <w:marBottom w:val="0"/>
      <w:divBdr>
        <w:top w:val="none" w:sz="0" w:space="0" w:color="auto"/>
        <w:left w:val="none" w:sz="0" w:space="0" w:color="auto"/>
        <w:bottom w:val="none" w:sz="0" w:space="0" w:color="auto"/>
        <w:right w:val="none" w:sz="0" w:space="0" w:color="auto"/>
      </w:divBdr>
    </w:div>
    <w:div w:id="1077897844">
      <w:bodyDiv w:val="1"/>
      <w:marLeft w:val="0"/>
      <w:marRight w:val="0"/>
      <w:marTop w:val="0"/>
      <w:marBottom w:val="0"/>
      <w:divBdr>
        <w:top w:val="none" w:sz="0" w:space="0" w:color="auto"/>
        <w:left w:val="none" w:sz="0" w:space="0" w:color="auto"/>
        <w:bottom w:val="none" w:sz="0" w:space="0" w:color="auto"/>
        <w:right w:val="none" w:sz="0" w:space="0" w:color="auto"/>
      </w:divBdr>
    </w:div>
    <w:div w:id="1114247013">
      <w:bodyDiv w:val="1"/>
      <w:marLeft w:val="0"/>
      <w:marRight w:val="0"/>
      <w:marTop w:val="0"/>
      <w:marBottom w:val="0"/>
      <w:divBdr>
        <w:top w:val="none" w:sz="0" w:space="0" w:color="auto"/>
        <w:left w:val="none" w:sz="0" w:space="0" w:color="auto"/>
        <w:bottom w:val="none" w:sz="0" w:space="0" w:color="auto"/>
        <w:right w:val="none" w:sz="0" w:space="0" w:color="auto"/>
      </w:divBdr>
    </w:div>
    <w:div w:id="1150288305">
      <w:bodyDiv w:val="1"/>
      <w:marLeft w:val="0"/>
      <w:marRight w:val="0"/>
      <w:marTop w:val="0"/>
      <w:marBottom w:val="0"/>
      <w:divBdr>
        <w:top w:val="none" w:sz="0" w:space="0" w:color="auto"/>
        <w:left w:val="none" w:sz="0" w:space="0" w:color="auto"/>
        <w:bottom w:val="none" w:sz="0" w:space="0" w:color="auto"/>
        <w:right w:val="none" w:sz="0" w:space="0" w:color="auto"/>
      </w:divBdr>
    </w:div>
    <w:div w:id="1166284494">
      <w:bodyDiv w:val="1"/>
      <w:marLeft w:val="0"/>
      <w:marRight w:val="0"/>
      <w:marTop w:val="0"/>
      <w:marBottom w:val="0"/>
      <w:divBdr>
        <w:top w:val="none" w:sz="0" w:space="0" w:color="auto"/>
        <w:left w:val="none" w:sz="0" w:space="0" w:color="auto"/>
        <w:bottom w:val="none" w:sz="0" w:space="0" w:color="auto"/>
        <w:right w:val="none" w:sz="0" w:space="0" w:color="auto"/>
      </w:divBdr>
    </w:div>
    <w:div w:id="1186674534">
      <w:bodyDiv w:val="1"/>
      <w:marLeft w:val="0"/>
      <w:marRight w:val="0"/>
      <w:marTop w:val="0"/>
      <w:marBottom w:val="0"/>
      <w:divBdr>
        <w:top w:val="none" w:sz="0" w:space="0" w:color="auto"/>
        <w:left w:val="none" w:sz="0" w:space="0" w:color="auto"/>
        <w:bottom w:val="none" w:sz="0" w:space="0" w:color="auto"/>
        <w:right w:val="none" w:sz="0" w:space="0" w:color="auto"/>
      </w:divBdr>
    </w:div>
    <w:div w:id="1206330856">
      <w:bodyDiv w:val="1"/>
      <w:marLeft w:val="0"/>
      <w:marRight w:val="0"/>
      <w:marTop w:val="0"/>
      <w:marBottom w:val="0"/>
      <w:divBdr>
        <w:top w:val="none" w:sz="0" w:space="0" w:color="auto"/>
        <w:left w:val="none" w:sz="0" w:space="0" w:color="auto"/>
        <w:bottom w:val="none" w:sz="0" w:space="0" w:color="auto"/>
        <w:right w:val="none" w:sz="0" w:space="0" w:color="auto"/>
      </w:divBdr>
    </w:div>
    <w:div w:id="1212421827">
      <w:bodyDiv w:val="1"/>
      <w:marLeft w:val="0"/>
      <w:marRight w:val="0"/>
      <w:marTop w:val="0"/>
      <w:marBottom w:val="0"/>
      <w:divBdr>
        <w:top w:val="none" w:sz="0" w:space="0" w:color="auto"/>
        <w:left w:val="none" w:sz="0" w:space="0" w:color="auto"/>
        <w:bottom w:val="none" w:sz="0" w:space="0" w:color="auto"/>
        <w:right w:val="none" w:sz="0" w:space="0" w:color="auto"/>
      </w:divBdr>
    </w:div>
    <w:div w:id="1226260723">
      <w:bodyDiv w:val="1"/>
      <w:marLeft w:val="0"/>
      <w:marRight w:val="0"/>
      <w:marTop w:val="0"/>
      <w:marBottom w:val="0"/>
      <w:divBdr>
        <w:top w:val="none" w:sz="0" w:space="0" w:color="auto"/>
        <w:left w:val="none" w:sz="0" w:space="0" w:color="auto"/>
        <w:bottom w:val="none" w:sz="0" w:space="0" w:color="auto"/>
        <w:right w:val="none" w:sz="0" w:space="0" w:color="auto"/>
      </w:divBdr>
    </w:div>
    <w:div w:id="1264070319">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53648088">
      <w:bodyDiv w:val="1"/>
      <w:marLeft w:val="0"/>
      <w:marRight w:val="0"/>
      <w:marTop w:val="0"/>
      <w:marBottom w:val="0"/>
      <w:divBdr>
        <w:top w:val="none" w:sz="0" w:space="0" w:color="auto"/>
        <w:left w:val="none" w:sz="0" w:space="0" w:color="auto"/>
        <w:bottom w:val="none" w:sz="0" w:space="0" w:color="auto"/>
        <w:right w:val="none" w:sz="0" w:space="0" w:color="auto"/>
      </w:divBdr>
    </w:div>
    <w:div w:id="1370716557">
      <w:bodyDiv w:val="1"/>
      <w:marLeft w:val="0"/>
      <w:marRight w:val="0"/>
      <w:marTop w:val="0"/>
      <w:marBottom w:val="0"/>
      <w:divBdr>
        <w:top w:val="none" w:sz="0" w:space="0" w:color="auto"/>
        <w:left w:val="none" w:sz="0" w:space="0" w:color="auto"/>
        <w:bottom w:val="none" w:sz="0" w:space="0" w:color="auto"/>
        <w:right w:val="none" w:sz="0" w:space="0" w:color="auto"/>
      </w:divBdr>
    </w:div>
    <w:div w:id="1372538924">
      <w:bodyDiv w:val="1"/>
      <w:marLeft w:val="0"/>
      <w:marRight w:val="0"/>
      <w:marTop w:val="0"/>
      <w:marBottom w:val="0"/>
      <w:divBdr>
        <w:top w:val="none" w:sz="0" w:space="0" w:color="auto"/>
        <w:left w:val="none" w:sz="0" w:space="0" w:color="auto"/>
        <w:bottom w:val="none" w:sz="0" w:space="0" w:color="auto"/>
        <w:right w:val="none" w:sz="0" w:space="0" w:color="auto"/>
      </w:divBdr>
    </w:div>
    <w:div w:id="1393893536">
      <w:bodyDiv w:val="1"/>
      <w:marLeft w:val="0"/>
      <w:marRight w:val="0"/>
      <w:marTop w:val="0"/>
      <w:marBottom w:val="0"/>
      <w:divBdr>
        <w:top w:val="none" w:sz="0" w:space="0" w:color="auto"/>
        <w:left w:val="none" w:sz="0" w:space="0" w:color="auto"/>
        <w:bottom w:val="none" w:sz="0" w:space="0" w:color="auto"/>
        <w:right w:val="none" w:sz="0" w:space="0" w:color="auto"/>
      </w:divBdr>
    </w:div>
    <w:div w:id="1409569870">
      <w:bodyDiv w:val="1"/>
      <w:marLeft w:val="0"/>
      <w:marRight w:val="0"/>
      <w:marTop w:val="0"/>
      <w:marBottom w:val="0"/>
      <w:divBdr>
        <w:top w:val="none" w:sz="0" w:space="0" w:color="auto"/>
        <w:left w:val="none" w:sz="0" w:space="0" w:color="auto"/>
        <w:bottom w:val="none" w:sz="0" w:space="0" w:color="auto"/>
        <w:right w:val="none" w:sz="0" w:space="0" w:color="auto"/>
      </w:divBdr>
    </w:div>
    <w:div w:id="1557812310">
      <w:bodyDiv w:val="1"/>
      <w:marLeft w:val="0"/>
      <w:marRight w:val="0"/>
      <w:marTop w:val="0"/>
      <w:marBottom w:val="0"/>
      <w:divBdr>
        <w:top w:val="none" w:sz="0" w:space="0" w:color="auto"/>
        <w:left w:val="none" w:sz="0" w:space="0" w:color="auto"/>
        <w:bottom w:val="none" w:sz="0" w:space="0" w:color="auto"/>
        <w:right w:val="none" w:sz="0" w:space="0" w:color="auto"/>
      </w:divBdr>
    </w:div>
    <w:div w:id="1573467795">
      <w:bodyDiv w:val="1"/>
      <w:marLeft w:val="0"/>
      <w:marRight w:val="0"/>
      <w:marTop w:val="0"/>
      <w:marBottom w:val="0"/>
      <w:divBdr>
        <w:top w:val="none" w:sz="0" w:space="0" w:color="auto"/>
        <w:left w:val="none" w:sz="0" w:space="0" w:color="auto"/>
        <w:bottom w:val="none" w:sz="0" w:space="0" w:color="auto"/>
        <w:right w:val="none" w:sz="0" w:space="0" w:color="auto"/>
      </w:divBdr>
    </w:div>
    <w:div w:id="1604070546">
      <w:bodyDiv w:val="1"/>
      <w:marLeft w:val="0"/>
      <w:marRight w:val="0"/>
      <w:marTop w:val="0"/>
      <w:marBottom w:val="0"/>
      <w:divBdr>
        <w:top w:val="none" w:sz="0" w:space="0" w:color="auto"/>
        <w:left w:val="none" w:sz="0" w:space="0" w:color="auto"/>
        <w:bottom w:val="none" w:sz="0" w:space="0" w:color="auto"/>
        <w:right w:val="none" w:sz="0" w:space="0" w:color="auto"/>
      </w:divBdr>
    </w:div>
    <w:div w:id="1716083402">
      <w:bodyDiv w:val="1"/>
      <w:marLeft w:val="0"/>
      <w:marRight w:val="0"/>
      <w:marTop w:val="0"/>
      <w:marBottom w:val="0"/>
      <w:divBdr>
        <w:top w:val="none" w:sz="0" w:space="0" w:color="auto"/>
        <w:left w:val="none" w:sz="0" w:space="0" w:color="auto"/>
        <w:bottom w:val="none" w:sz="0" w:space="0" w:color="auto"/>
        <w:right w:val="none" w:sz="0" w:space="0" w:color="auto"/>
      </w:divBdr>
    </w:div>
    <w:div w:id="1730493147">
      <w:bodyDiv w:val="1"/>
      <w:marLeft w:val="0"/>
      <w:marRight w:val="0"/>
      <w:marTop w:val="0"/>
      <w:marBottom w:val="0"/>
      <w:divBdr>
        <w:top w:val="none" w:sz="0" w:space="0" w:color="auto"/>
        <w:left w:val="none" w:sz="0" w:space="0" w:color="auto"/>
        <w:bottom w:val="none" w:sz="0" w:space="0" w:color="auto"/>
        <w:right w:val="none" w:sz="0" w:space="0" w:color="auto"/>
      </w:divBdr>
    </w:div>
    <w:div w:id="1734428475">
      <w:bodyDiv w:val="1"/>
      <w:marLeft w:val="0"/>
      <w:marRight w:val="0"/>
      <w:marTop w:val="0"/>
      <w:marBottom w:val="0"/>
      <w:divBdr>
        <w:top w:val="none" w:sz="0" w:space="0" w:color="auto"/>
        <w:left w:val="none" w:sz="0" w:space="0" w:color="auto"/>
        <w:bottom w:val="none" w:sz="0" w:space="0" w:color="auto"/>
        <w:right w:val="none" w:sz="0" w:space="0" w:color="auto"/>
      </w:divBdr>
    </w:div>
    <w:div w:id="1740129005">
      <w:bodyDiv w:val="1"/>
      <w:marLeft w:val="0"/>
      <w:marRight w:val="0"/>
      <w:marTop w:val="0"/>
      <w:marBottom w:val="0"/>
      <w:divBdr>
        <w:top w:val="none" w:sz="0" w:space="0" w:color="auto"/>
        <w:left w:val="none" w:sz="0" w:space="0" w:color="auto"/>
        <w:bottom w:val="none" w:sz="0" w:space="0" w:color="auto"/>
        <w:right w:val="none" w:sz="0" w:space="0" w:color="auto"/>
      </w:divBdr>
    </w:div>
    <w:div w:id="1782453907">
      <w:bodyDiv w:val="1"/>
      <w:marLeft w:val="0"/>
      <w:marRight w:val="0"/>
      <w:marTop w:val="0"/>
      <w:marBottom w:val="0"/>
      <w:divBdr>
        <w:top w:val="none" w:sz="0" w:space="0" w:color="auto"/>
        <w:left w:val="none" w:sz="0" w:space="0" w:color="auto"/>
        <w:bottom w:val="none" w:sz="0" w:space="0" w:color="auto"/>
        <w:right w:val="none" w:sz="0" w:space="0" w:color="auto"/>
      </w:divBdr>
    </w:div>
    <w:div w:id="1842961405">
      <w:bodyDiv w:val="1"/>
      <w:marLeft w:val="0"/>
      <w:marRight w:val="0"/>
      <w:marTop w:val="0"/>
      <w:marBottom w:val="0"/>
      <w:divBdr>
        <w:top w:val="none" w:sz="0" w:space="0" w:color="auto"/>
        <w:left w:val="none" w:sz="0" w:space="0" w:color="auto"/>
        <w:bottom w:val="none" w:sz="0" w:space="0" w:color="auto"/>
        <w:right w:val="none" w:sz="0" w:space="0" w:color="auto"/>
      </w:divBdr>
    </w:div>
    <w:div w:id="1844662230">
      <w:bodyDiv w:val="1"/>
      <w:marLeft w:val="0"/>
      <w:marRight w:val="0"/>
      <w:marTop w:val="0"/>
      <w:marBottom w:val="0"/>
      <w:divBdr>
        <w:top w:val="none" w:sz="0" w:space="0" w:color="auto"/>
        <w:left w:val="none" w:sz="0" w:space="0" w:color="auto"/>
        <w:bottom w:val="none" w:sz="0" w:space="0" w:color="auto"/>
        <w:right w:val="none" w:sz="0" w:space="0" w:color="auto"/>
      </w:divBdr>
    </w:div>
    <w:div w:id="1857963075">
      <w:bodyDiv w:val="1"/>
      <w:marLeft w:val="0"/>
      <w:marRight w:val="0"/>
      <w:marTop w:val="0"/>
      <w:marBottom w:val="0"/>
      <w:divBdr>
        <w:top w:val="none" w:sz="0" w:space="0" w:color="auto"/>
        <w:left w:val="none" w:sz="0" w:space="0" w:color="auto"/>
        <w:bottom w:val="none" w:sz="0" w:space="0" w:color="auto"/>
        <w:right w:val="none" w:sz="0" w:space="0" w:color="auto"/>
      </w:divBdr>
    </w:div>
    <w:div w:id="1868787274">
      <w:bodyDiv w:val="1"/>
      <w:marLeft w:val="0"/>
      <w:marRight w:val="0"/>
      <w:marTop w:val="0"/>
      <w:marBottom w:val="0"/>
      <w:divBdr>
        <w:top w:val="none" w:sz="0" w:space="0" w:color="auto"/>
        <w:left w:val="none" w:sz="0" w:space="0" w:color="auto"/>
        <w:bottom w:val="none" w:sz="0" w:space="0" w:color="auto"/>
        <w:right w:val="none" w:sz="0" w:space="0" w:color="auto"/>
      </w:divBdr>
    </w:div>
    <w:div w:id="1882399808">
      <w:bodyDiv w:val="1"/>
      <w:marLeft w:val="0"/>
      <w:marRight w:val="0"/>
      <w:marTop w:val="0"/>
      <w:marBottom w:val="0"/>
      <w:divBdr>
        <w:top w:val="none" w:sz="0" w:space="0" w:color="auto"/>
        <w:left w:val="none" w:sz="0" w:space="0" w:color="auto"/>
        <w:bottom w:val="none" w:sz="0" w:space="0" w:color="auto"/>
        <w:right w:val="none" w:sz="0" w:space="0" w:color="auto"/>
      </w:divBdr>
    </w:div>
    <w:div w:id="1922719883">
      <w:bodyDiv w:val="1"/>
      <w:marLeft w:val="0"/>
      <w:marRight w:val="0"/>
      <w:marTop w:val="0"/>
      <w:marBottom w:val="0"/>
      <w:divBdr>
        <w:top w:val="none" w:sz="0" w:space="0" w:color="auto"/>
        <w:left w:val="none" w:sz="0" w:space="0" w:color="auto"/>
        <w:bottom w:val="none" w:sz="0" w:space="0" w:color="auto"/>
        <w:right w:val="none" w:sz="0" w:space="0" w:color="auto"/>
      </w:divBdr>
    </w:div>
    <w:div w:id="1968507843">
      <w:bodyDiv w:val="1"/>
      <w:marLeft w:val="0"/>
      <w:marRight w:val="0"/>
      <w:marTop w:val="0"/>
      <w:marBottom w:val="0"/>
      <w:divBdr>
        <w:top w:val="none" w:sz="0" w:space="0" w:color="auto"/>
        <w:left w:val="none" w:sz="0" w:space="0" w:color="auto"/>
        <w:bottom w:val="none" w:sz="0" w:space="0" w:color="auto"/>
        <w:right w:val="none" w:sz="0" w:space="0" w:color="auto"/>
      </w:divBdr>
    </w:div>
    <w:div w:id="1991320793">
      <w:bodyDiv w:val="1"/>
      <w:marLeft w:val="0"/>
      <w:marRight w:val="0"/>
      <w:marTop w:val="0"/>
      <w:marBottom w:val="0"/>
      <w:divBdr>
        <w:top w:val="none" w:sz="0" w:space="0" w:color="auto"/>
        <w:left w:val="none" w:sz="0" w:space="0" w:color="auto"/>
        <w:bottom w:val="none" w:sz="0" w:space="0" w:color="auto"/>
        <w:right w:val="none" w:sz="0" w:space="0" w:color="auto"/>
      </w:divBdr>
    </w:div>
    <w:div w:id="2145348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2626</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2026-05-13T13:51:00Z</dcterms:created>
  <dcterms:modified xsi:type="dcterms:W3CDTF">2026-05-13T14:03:00Z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